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4040" w14:textId="02AA974A" w:rsidR="00442EE7" w:rsidRPr="00442EE7" w:rsidRDefault="008E0B2C" w:rsidP="00442EE7">
      <w:pPr>
        <w:pStyle w:val="Ttulo"/>
        <w:ind w:left="1416" w:firstLine="708"/>
        <w:rPr>
          <w:rFonts w:ascii="Arial" w:hAnsi="Arial" w:cs="Arial"/>
          <w:color w:val="FF6700"/>
          <w:spacing w:val="-28"/>
          <w:w w:val="90"/>
          <w:szCs w:val="32"/>
        </w:rPr>
      </w:pPr>
      <w:r w:rsidRPr="00442EE7">
        <w:rPr>
          <w:rFonts w:ascii="Arial" w:hAnsi="Arial" w:cs="Arial"/>
          <w:color w:val="FF6700"/>
          <w:spacing w:val="-28"/>
          <w:w w:val="90"/>
          <w:szCs w:val="32"/>
        </w:rPr>
        <w:t>BOLETÍN DE PRENSA</w:t>
      </w:r>
      <w:r w:rsidR="00442EE7">
        <w:rPr>
          <w:rFonts w:ascii="Arial" w:hAnsi="Arial" w:cs="Arial"/>
          <w:color w:val="201F1E"/>
          <w:bdr w:val="none" w:sz="0" w:space="0" w:color="auto" w:frame="1"/>
        </w:rPr>
        <w:t> </w:t>
      </w:r>
    </w:p>
    <w:p w14:paraId="6BF27385" w14:textId="77777777" w:rsidR="00F46A4E" w:rsidRDefault="00F46A4E" w:rsidP="00F46A4E"/>
    <w:p w14:paraId="5E6E4729" w14:textId="77777777" w:rsidR="00A85B98" w:rsidRPr="007C7B23" w:rsidRDefault="00A85B98" w:rsidP="00A85B98">
      <w:pPr>
        <w:jc w:val="center"/>
        <w:rPr>
          <w:rFonts w:ascii="Arial" w:hAnsi="Arial" w:cs="Arial"/>
          <w:u w:val="single"/>
        </w:rPr>
      </w:pPr>
      <w:r w:rsidRPr="007C7B23">
        <w:rPr>
          <w:rFonts w:ascii="Arial" w:hAnsi="Arial" w:cs="Arial"/>
          <w:u w:val="single"/>
        </w:rPr>
        <w:t>En el municipio de Tenerife</w:t>
      </w:r>
    </w:p>
    <w:p w14:paraId="4F469872" w14:textId="77777777" w:rsidR="00F46A4E" w:rsidRDefault="00F46A4E" w:rsidP="00F46A4E"/>
    <w:p w14:paraId="08CD97A1" w14:textId="77777777" w:rsidR="00A85B98" w:rsidRPr="00A85B98" w:rsidRDefault="00A85B98" w:rsidP="00A85B98">
      <w:pPr>
        <w:jc w:val="center"/>
        <w:rPr>
          <w:rFonts w:ascii="Arial" w:hAnsi="Arial" w:cs="Arial"/>
          <w:b/>
          <w:bCs/>
          <w:sz w:val="40"/>
          <w:szCs w:val="40"/>
        </w:rPr>
      </w:pPr>
      <w:r w:rsidRPr="00A85B98">
        <w:rPr>
          <w:rFonts w:ascii="Arial" w:hAnsi="Arial" w:cs="Arial"/>
          <w:b/>
          <w:bCs/>
          <w:sz w:val="40"/>
          <w:szCs w:val="40"/>
        </w:rPr>
        <w:t>Gobernación del Magdalena atendió a los representantes de la comunidad educativa de la I.E.D. Simón Bolívar</w:t>
      </w:r>
    </w:p>
    <w:p w14:paraId="6253333D" w14:textId="77777777" w:rsidR="00F46A4E" w:rsidRDefault="00F46A4E" w:rsidP="00F46A4E"/>
    <w:p w14:paraId="2CE1A598" w14:textId="77777777" w:rsidR="00F46A4E" w:rsidRDefault="00F46A4E" w:rsidP="00F46A4E"/>
    <w:p w14:paraId="679A8A6A" w14:textId="22C67CE5" w:rsidR="00F46A4E" w:rsidRPr="00A85B98" w:rsidRDefault="00A85B98" w:rsidP="00F46A4E">
      <w:pPr>
        <w:rPr>
          <w:rFonts w:ascii="Arial" w:hAnsi="Arial" w:cs="Arial"/>
          <w:i/>
          <w:iCs/>
          <w:sz w:val="22"/>
          <w:szCs w:val="22"/>
        </w:rPr>
      </w:pPr>
      <w:r w:rsidRPr="00A85B98">
        <w:rPr>
          <w:rFonts w:ascii="Arial" w:hAnsi="Arial" w:cs="Arial"/>
          <w:i/>
          <w:iCs/>
          <w:sz w:val="22"/>
          <w:szCs w:val="22"/>
        </w:rPr>
        <w:t xml:space="preserve">La Secretaría de Educación Departamental tuvo en cuenta los requerimientos y explicó sus argumentos frente a los protestantes que se oponen al traslado del rector de la institución.  </w:t>
      </w:r>
    </w:p>
    <w:p w14:paraId="61C80028" w14:textId="77777777" w:rsidR="00A85B98" w:rsidRDefault="00A85B98" w:rsidP="00F46A4E">
      <w:pPr>
        <w:rPr>
          <w:rFonts w:ascii="Arial" w:hAnsi="Arial" w:cs="Arial"/>
          <w:i/>
          <w:iCs/>
        </w:rPr>
      </w:pPr>
    </w:p>
    <w:p w14:paraId="229E6E04" w14:textId="77777777" w:rsidR="00A85B98" w:rsidRPr="00A85B98" w:rsidRDefault="00A85B98" w:rsidP="00A85B98">
      <w:pPr>
        <w:jc w:val="both"/>
        <w:rPr>
          <w:rFonts w:ascii="Arial" w:hAnsi="Arial" w:cs="Arial"/>
          <w:sz w:val="22"/>
          <w:szCs w:val="22"/>
        </w:rPr>
      </w:pPr>
      <w:r w:rsidRPr="00A85B98">
        <w:rPr>
          <w:rFonts w:ascii="Arial" w:hAnsi="Arial" w:cs="Arial"/>
          <w:sz w:val="22"/>
          <w:szCs w:val="22"/>
        </w:rPr>
        <w:t xml:space="preserve">La Gobernación del Magdalena a través de la Secretaría de Educación Departamental, se trasladó hasta el municipio de Tenerife, para reunirse con representantes de la comunidad educativa del I.E.D. Simón Bolívar, que protestan por el traslado del rector. </w:t>
      </w:r>
    </w:p>
    <w:p w14:paraId="1196436E" w14:textId="77777777" w:rsidR="00A85B98" w:rsidRPr="00A85B98" w:rsidRDefault="00A85B98" w:rsidP="00A85B98">
      <w:pPr>
        <w:jc w:val="both"/>
        <w:rPr>
          <w:rFonts w:ascii="Arial" w:hAnsi="Arial" w:cs="Arial"/>
          <w:sz w:val="22"/>
          <w:szCs w:val="22"/>
        </w:rPr>
      </w:pPr>
    </w:p>
    <w:p w14:paraId="32EF5390" w14:textId="77777777" w:rsidR="00A85B98" w:rsidRPr="00A85B98" w:rsidRDefault="00A85B98" w:rsidP="00A85B98">
      <w:pPr>
        <w:jc w:val="both"/>
        <w:rPr>
          <w:rFonts w:ascii="Arial" w:hAnsi="Arial" w:cs="Arial"/>
          <w:i/>
          <w:sz w:val="22"/>
          <w:szCs w:val="22"/>
        </w:rPr>
      </w:pPr>
      <w:r w:rsidRPr="00A85B98">
        <w:rPr>
          <w:rFonts w:ascii="Arial" w:hAnsi="Arial" w:cs="Arial"/>
          <w:sz w:val="22"/>
          <w:szCs w:val="22"/>
        </w:rPr>
        <w:t xml:space="preserve">Sobre el tema, la secretaria de Educación del Magdalena, Betty Horta, explicó que </w:t>
      </w:r>
      <w:r w:rsidRPr="00A85B98">
        <w:rPr>
          <w:rFonts w:ascii="Arial" w:hAnsi="Arial" w:cs="Arial"/>
          <w:iCs/>
          <w:sz w:val="22"/>
          <w:szCs w:val="22"/>
        </w:rPr>
        <w:t>“la medida adoptada, referente al traslado del rector, obedece a motivos administrativos y a las necesidades del servicio educativo del Departamento”.</w:t>
      </w:r>
      <w:r w:rsidRPr="00A85B98">
        <w:rPr>
          <w:rFonts w:ascii="Arial" w:hAnsi="Arial" w:cs="Arial"/>
          <w:i/>
          <w:sz w:val="22"/>
          <w:szCs w:val="22"/>
        </w:rPr>
        <w:t xml:space="preserve"> </w:t>
      </w:r>
    </w:p>
    <w:p w14:paraId="0390DA78" w14:textId="77777777" w:rsidR="00A85B98" w:rsidRPr="00A85B98" w:rsidRDefault="00A85B98" w:rsidP="00A85B98">
      <w:pPr>
        <w:jc w:val="both"/>
        <w:rPr>
          <w:rFonts w:ascii="Arial" w:hAnsi="Arial" w:cs="Arial"/>
          <w:i/>
          <w:sz w:val="22"/>
          <w:szCs w:val="22"/>
        </w:rPr>
      </w:pPr>
    </w:p>
    <w:p w14:paraId="2265996D" w14:textId="77777777" w:rsidR="00A85B98" w:rsidRPr="00A85B98" w:rsidRDefault="00A85B98" w:rsidP="00A85B98">
      <w:pPr>
        <w:jc w:val="both"/>
        <w:rPr>
          <w:rFonts w:ascii="Arial" w:hAnsi="Arial" w:cs="Arial"/>
          <w:iCs/>
          <w:sz w:val="22"/>
          <w:szCs w:val="22"/>
        </w:rPr>
      </w:pPr>
      <w:r w:rsidRPr="00A85B98">
        <w:rPr>
          <w:rFonts w:ascii="Arial" w:hAnsi="Arial" w:cs="Arial"/>
          <w:iCs/>
          <w:sz w:val="22"/>
          <w:szCs w:val="22"/>
        </w:rPr>
        <w:t xml:space="preserve">Además, agregó: “esto ha sido aprovechada por un número pequeño de miembros de la comunidad educativa, utilizándola como estrategia para el cierre de vías y del plantel educativo, como una situación irregular, realizando procesos políticos; empleando a los menores de edad para dicho propósito”, explicó Horta. </w:t>
      </w:r>
    </w:p>
    <w:p w14:paraId="67047F66" w14:textId="77777777" w:rsidR="00A85B98" w:rsidRPr="00A85B98" w:rsidRDefault="00A85B98" w:rsidP="00A85B98">
      <w:pPr>
        <w:jc w:val="both"/>
        <w:rPr>
          <w:rFonts w:ascii="Arial" w:hAnsi="Arial" w:cs="Arial"/>
          <w:iCs/>
          <w:sz w:val="22"/>
          <w:szCs w:val="22"/>
        </w:rPr>
      </w:pPr>
    </w:p>
    <w:p w14:paraId="2EBBA378" w14:textId="77777777" w:rsidR="00A85B98" w:rsidRPr="00A85B98" w:rsidRDefault="00A85B98" w:rsidP="00A85B98">
      <w:pPr>
        <w:jc w:val="both"/>
        <w:rPr>
          <w:rFonts w:ascii="Arial" w:hAnsi="Arial" w:cs="Arial"/>
          <w:sz w:val="22"/>
          <w:szCs w:val="22"/>
        </w:rPr>
      </w:pPr>
      <w:r w:rsidRPr="00A85B98">
        <w:rPr>
          <w:rFonts w:ascii="Arial" w:hAnsi="Arial" w:cs="Arial"/>
          <w:sz w:val="22"/>
          <w:szCs w:val="22"/>
        </w:rPr>
        <w:t xml:space="preserve">Para la Secretaría de Educación del Magdalena es inadmisible que los estudiantes del I.E.D. Simón Bolívar se vean afectados, toda vez que, la decisión administrativa de traslado sólo afecta, como tal al rector, a quien no se le está vulnerando sus derechos y se le ofrece todas las garantías para ejercer su cargo como le corresponde. </w:t>
      </w:r>
    </w:p>
    <w:p w14:paraId="198713CB" w14:textId="77777777" w:rsidR="00A85B98" w:rsidRPr="00A85B98" w:rsidRDefault="00A85B98" w:rsidP="00A85B98">
      <w:pPr>
        <w:jc w:val="both"/>
        <w:rPr>
          <w:rFonts w:ascii="Arial" w:hAnsi="Arial" w:cs="Arial"/>
          <w:sz w:val="22"/>
          <w:szCs w:val="22"/>
        </w:rPr>
      </w:pPr>
    </w:p>
    <w:p w14:paraId="6F7B0743" w14:textId="536E335C" w:rsidR="00A85B98" w:rsidRPr="00A85B98" w:rsidRDefault="00A85B98" w:rsidP="00A85B98">
      <w:pPr>
        <w:jc w:val="both"/>
        <w:rPr>
          <w:rFonts w:ascii="Arial" w:hAnsi="Arial" w:cs="Arial"/>
          <w:sz w:val="22"/>
          <w:szCs w:val="22"/>
        </w:rPr>
      </w:pPr>
      <w:r w:rsidRPr="00A85B98">
        <w:rPr>
          <w:rFonts w:ascii="Arial" w:hAnsi="Arial" w:cs="Arial"/>
          <w:sz w:val="22"/>
          <w:szCs w:val="22"/>
        </w:rPr>
        <w:t>Se reitera que el bloqueo, las manifestaciones y el cierre de la institución, sólo obedece a intereses particulares de pocos padres de familias y que la gran mayoría de la comunidad educativa está en desacuerdo de esta medida y pide se retomen las actividades educativas.</w:t>
      </w:r>
    </w:p>
    <w:p w14:paraId="515FA6CE" w14:textId="77777777" w:rsidR="00A85B98" w:rsidRPr="00A85B98" w:rsidRDefault="00A85B98" w:rsidP="00A85B98">
      <w:pPr>
        <w:jc w:val="both"/>
        <w:rPr>
          <w:rFonts w:ascii="Arial" w:hAnsi="Arial" w:cs="Arial"/>
          <w:sz w:val="22"/>
          <w:szCs w:val="22"/>
        </w:rPr>
      </w:pPr>
    </w:p>
    <w:p w14:paraId="5DD278EB" w14:textId="77777777" w:rsidR="00A85B98" w:rsidRPr="00A85B98" w:rsidRDefault="00A85B98" w:rsidP="00A85B98">
      <w:pPr>
        <w:jc w:val="both"/>
        <w:rPr>
          <w:rFonts w:ascii="Arial" w:hAnsi="Arial" w:cs="Arial"/>
          <w:sz w:val="22"/>
          <w:szCs w:val="22"/>
        </w:rPr>
      </w:pPr>
      <w:r w:rsidRPr="00A85B98">
        <w:rPr>
          <w:rFonts w:ascii="Arial" w:hAnsi="Arial" w:cs="Arial"/>
          <w:sz w:val="22"/>
          <w:szCs w:val="22"/>
        </w:rPr>
        <w:t xml:space="preserve">El Gobierno del Cambio continuará brindando todas las garantías a la I.E.D. Simón Bolívar con su directiva y cuerpo docente, a fin de continuar cumpliendo con el calendario escolar. </w:t>
      </w:r>
    </w:p>
    <w:p w14:paraId="2C6FF626" w14:textId="77777777" w:rsidR="00A85B98" w:rsidRPr="00A85B98" w:rsidRDefault="00A85B98" w:rsidP="00F46A4E"/>
    <w:p w14:paraId="2EBCE850" w14:textId="77777777" w:rsidR="00F46A4E" w:rsidRDefault="00F46A4E" w:rsidP="00F46A4E"/>
    <w:p w14:paraId="20291CCE" w14:textId="77777777" w:rsidR="00F46A4E" w:rsidRDefault="00F46A4E" w:rsidP="00F46A4E"/>
    <w:p w14:paraId="2C1DEBF5" w14:textId="3EC814D1" w:rsidR="00F46A4E" w:rsidRDefault="00A85B98" w:rsidP="00F46A4E">
      <w:r w:rsidRPr="00A85B98">
        <w:rPr>
          <w:rFonts w:ascii="Arial" w:hAnsi="Arial" w:cs="Arial"/>
          <w:b/>
          <w:bCs/>
        </w:rPr>
        <w:t>Boletín – 2030</w:t>
      </w:r>
      <w:r w:rsidRPr="00A85B98">
        <w:rPr>
          <w:rFonts w:ascii="Arial" w:hAnsi="Arial" w:cs="Arial"/>
          <w:b/>
          <w:bCs/>
        </w:rPr>
        <w:br/>
        <w:t>Santa Marta- 09 de mayo de 2023</w:t>
      </w:r>
    </w:p>
    <w:p w14:paraId="45A2E9FC" w14:textId="77777777" w:rsidR="00F46A4E" w:rsidRDefault="00F46A4E" w:rsidP="00F46A4E"/>
    <w:sectPr w:rsidR="00F46A4E" w:rsidSect="004B188F">
      <w:headerReference w:type="default" r:id="rId6"/>
      <w:footerReference w:type="default" r:id="rId7"/>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0E82" w14:textId="77777777" w:rsidR="00256DF4" w:rsidRDefault="00256DF4" w:rsidP="002203CE">
      <w:r>
        <w:separator/>
      </w:r>
    </w:p>
  </w:endnote>
  <w:endnote w:type="continuationSeparator" w:id="0">
    <w:p w14:paraId="5ECD0A18" w14:textId="77777777" w:rsidR="00256DF4" w:rsidRDefault="00256DF4"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eastAsia="es-CO"/>
      </w:rPr>
      <w:drawing>
        <wp:anchor distT="0" distB="0" distL="114300" distR="114300" simplePos="0" relativeHeight="251659264" behindDoc="1" locked="0" layoutInCell="1" allowOverlap="1" wp14:anchorId="2E06FC3F" wp14:editId="28EFAAA7">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3810" w14:textId="77777777" w:rsidR="00256DF4" w:rsidRDefault="00256DF4" w:rsidP="002203CE">
      <w:r>
        <w:separator/>
      </w:r>
    </w:p>
  </w:footnote>
  <w:footnote w:type="continuationSeparator" w:id="0">
    <w:p w14:paraId="73347331" w14:textId="77777777" w:rsidR="00256DF4" w:rsidRDefault="00256DF4"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eastAsia="es-CO"/>
      </w:rPr>
      <w:drawing>
        <wp:anchor distT="0" distB="0" distL="114300" distR="114300" simplePos="0" relativeHeight="251660288" behindDoc="0" locked="0" layoutInCell="1" allowOverlap="1" wp14:anchorId="6849B778" wp14:editId="5D74347C">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2203CE"/>
    <w:rsid w:val="00221CE3"/>
    <w:rsid w:val="00256DF4"/>
    <w:rsid w:val="00301EB2"/>
    <w:rsid w:val="00336F45"/>
    <w:rsid w:val="0034528F"/>
    <w:rsid w:val="00442EE7"/>
    <w:rsid w:val="004A644D"/>
    <w:rsid w:val="004B188F"/>
    <w:rsid w:val="00537CDF"/>
    <w:rsid w:val="005B0CE8"/>
    <w:rsid w:val="0060272D"/>
    <w:rsid w:val="006E2F0F"/>
    <w:rsid w:val="008E0B2C"/>
    <w:rsid w:val="009D4CBB"/>
    <w:rsid w:val="00A10D48"/>
    <w:rsid w:val="00A85B98"/>
    <w:rsid w:val="00AC3F6A"/>
    <w:rsid w:val="00BE2F64"/>
    <w:rsid w:val="00C25F59"/>
    <w:rsid w:val="00C4229C"/>
    <w:rsid w:val="00DA76E6"/>
    <w:rsid w:val="00F069FD"/>
    <w:rsid w:val="00F46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1686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3</cp:revision>
  <cp:lastPrinted>2021-05-24T15:19:00Z</cp:lastPrinted>
  <dcterms:created xsi:type="dcterms:W3CDTF">2023-05-10T01:50:00Z</dcterms:created>
  <dcterms:modified xsi:type="dcterms:W3CDTF">2023-10-12T19:52:00Z</dcterms:modified>
</cp:coreProperties>
</file>