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354FA" w14:textId="182E1E82" w:rsidR="003956D3" w:rsidRDefault="003956D3" w:rsidP="00030956">
      <w:pPr>
        <w:pStyle w:val="Ttulo"/>
        <w:ind w:left="1416" w:firstLine="707"/>
        <w:rPr>
          <w:rFonts w:ascii="Arial" w:eastAsia="Arial" w:hAnsi="Arial" w:cs="Arial"/>
          <w:color w:val="201F1E"/>
          <w:sz w:val="28"/>
          <w:szCs w:val="28"/>
        </w:rPr>
      </w:pPr>
    </w:p>
    <w:p w14:paraId="3C5512D4" w14:textId="77777777" w:rsidR="00317E4D" w:rsidRDefault="00317E4D" w:rsidP="00030956">
      <w:pPr>
        <w:pStyle w:val="Ttulo"/>
        <w:ind w:left="1416" w:firstLine="707"/>
        <w:rPr>
          <w:rFonts w:ascii="Arial" w:eastAsia="Arial" w:hAnsi="Arial" w:cs="Arial"/>
          <w:color w:val="201F1E"/>
          <w:sz w:val="28"/>
          <w:szCs w:val="28"/>
        </w:rPr>
      </w:pPr>
    </w:p>
    <w:p w14:paraId="5C778876" w14:textId="1F36066A" w:rsidR="00F67EBC" w:rsidRDefault="00B04198" w:rsidP="00F67EBC">
      <w:pPr>
        <w:jc w:val="center"/>
        <w:rPr>
          <w:rFonts w:ascii="Arial" w:eastAsia="Arial" w:hAnsi="Arial" w:cs="Arial"/>
          <w:b/>
          <w:sz w:val="48"/>
          <w:szCs w:val="48"/>
          <w:lang w:val="es-ES"/>
        </w:rPr>
      </w:pPr>
      <w:r w:rsidRPr="00B04198">
        <w:rPr>
          <w:rFonts w:ascii="Arial" w:eastAsia="Arial" w:hAnsi="Arial" w:cs="Arial"/>
          <w:b/>
          <w:sz w:val="48"/>
          <w:szCs w:val="48"/>
          <w:lang w:val="es-ES"/>
        </w:rPr>
        <w:t>Gobernador Carlos Caicedo logra cifra histórica de alfabetizados en el Magdalena</w:t>
      </w:r>
    </w:p>
    <w:p w14:paraId="76A0DAE9" w14:textId="77777777" w:rsidR="00B04198" w:rsidRDefault="00B04198" w:rsidP="00F67EBC">
      <w:pPr>
        <w:jc w:val="center"/>
        <w:rPr>
          <w:rFonts w:ascii="Arial" w:eastAsia="Arial" w:hAnsi="Arial" w:cs="Arial"/>
          <w:b/>
          <w:sz w:val="48"/>
          <w:szCs w:val="48"/>
          <w:lang w:val="es-ES"/>
        </w:rPr>
      </w:pPr>
    </w:p>
    <w:p w14:paraId="004D03E7" w14:textId="5ED07A16" w:rsidR="00F67EBC" w:rsidRDefault="00C155F9" w:rsidP="00F67EBC">
      <w:pPr>
        <w:jc w:val="both"/>
        <w:rPr>
          <w:rFonts w:ascii="Arial" w:eastAsia="Arial" w:hAnsi="Arial" w:cs="Arial"/>
          <w:i/>
          <w:lang w:val="es-ES"/>
        </w:rPr>
      </w:pPr>
      <w:r w:rsidRPr="00C155F9">
        <w:rPr>
          <w:rFonts w:ascii="Arial" w:eastAsia="Arial" w:hAnsi="Arial" w:cs="Arial"/>
          <w:i/>
          <w:lang w:val="es-ES"/>
        </w:rPr>
        <w:t>*</w:t>
      </w:r>
      <w:r w:rsidR="00B04198" w:rsidRPr="00B04198">
        <w:rPr>
          <w:rFonts w:ascii="Arial" w:eastAsia="Arial" w:hAnsi="Arial" w:cs="Arial"/>
          <w:i/>
          <w:lang w:val="es-ES"/>
        </w:rPr>
        <w:t>Más de 32 mil personas aprendieron a leer y escribir con este programa liderado por el mandatario de los magdalenenses.</w:t>
      </w:r>
    </w:p>
    <w:p w14:paraId="5C989ACB" w14:textId="77777777" w:rsidR="00F67EBC" w:rsidRDefault="00F67EBC" w:rsidP="00F67EBC">
      <w:pPr>
        <w:jc w:val="both"/>
        <w:rPr>
          <w:rFonts w:ascii="Arial" w:eastAsia="Arial" w:hAnsi="Arial" w:cs="Arial"/>
          <w:i/>
          <w:lang w:val="es-ES"/>
        </w:rPr>
      </w:pPr>
    </w:p>
    <w:p w14:paraId="67D42203" w14:textId="77777777" w:rsidR="00B04198" w:rsidRPr="00B04198" w:rsidRDefault="00B04198" w:rsidP="00B04198">
      <w:pPr>
        <w:jc w:val="both"/>
        <w:rPr>
          <w:rFonts w:ascii="Arial" w:eastAsia="Arial" w:hAnsi="Arial" w:cs="Arial"/>
        </w:rPr>
      </w:pPr>
    </w:p>
    <w:p w14:paraId="5029CB1E" w14:textId="77777777" w:rsidR="00B04198" w:rsidRPr="00B04198" w:rsidRDefault="00B04198" w:rsidP="00B04198">
      <w:pPr>
        <w:jc w:val="both"/>
        <w:rPr>
          <w:rFonts w:ascii="Arial" w:eastAsia="Arial" w:hAnsi="Arial" w:cs="Arial"/>
        </w:rPr>
      </w:pPr>
      <w:r w:rsidRPr="00B04198">
        <w:rPr>
          <w:rFonts w:ascii="Arial" w:eastAsia="Arial" w:hAnsi="Arial" w:cs="Arial"/>
        </w:rPr>
        <w:t xml:space="preserve">El gobernador Carlos Eduardo Caicedo Omar presidirá el acto de clausura del programa ‘Yo Sí Cambio, Todos Alfabetizados’ con la presencia de más de 1.600 beneficiados en Santa Marta, logrando disminuir el analfabetismo en el departamento del Magdalena. La entrega de los certificados se realizará este viernes 14 de julio, a las 4:30 de la tarde en la Quinta de San Pedro Alejandrino de la ciudad. </w:t>
      </w:r>
    </w:p>
    <w:p w14:paraId="6E622BAA" w14:textId="77777777" w:rsidR="00B04198" w:rsidRPr="00B04198" w:rsidRDefault="00B04198" w:rsidP="00B04198">
      <w:pPr>
        <w:jc w:val="both"/>
        <w:rPr>
          <w:rFonts w:ascii="Arial" w:eastAsia="Arial" w:hAnsi="Arial" w:cs="Arial"/>
        </w:rPr>
      </w:pPr>
    </w:p>
    <w:p w14:paraId="47321CEE" w14:textId="77777777" w:rsidR="00B04198" w:rsidRPr="00B04198" w:rsidRDefault="00B04198" w:rsidP="00B04198">
      <w:pPr>
        <w:jc w:val="both"/>
        <w:rPr>
          <w:rFonts w:ascii="Arial" w:eastAsia="Arial" w:hAnsi="Arial" w:cs="Arial"/>
        </w:rPr>
      </w:pPr>
      <w:r w:rsidRPr="00B04198">
        <w:rPr>
          <w:rFonts w:ascii="Arial" w:eastAsia="Arial" w:hAnsi="Arial" w:cs="Arial"/>
        </w:rPr>
        <w:t xml:space="preserve">Gracias a la implementación de esta iniciativa del mandatario logró cifra histórica con más de 32.915 personas alfabetizadas en todos los municipios del Departamento, convirtiéndose en el gobernante con un logro tan significativo en un solo periodo. </w:t>
      </w:r>
    </w:p>
    <w:p w14:paraId="688CC02F" w14:textId="77777777" w:rsidR="00B04198" w:rsidRPr="00B04198" w:rsidRDefault="00B04198" w:rsidP="00B04198">
      <w:pPr>
        <w:jc w:val="both"/>
        <w:rPr>
          <w:rFonts w:ascii="Arial" w:eastAsia="Arial" w:hAnsi="Arial" w:cs="Arial"/>
        </w:rPr>
      </w:pPr>
    </w:p>
    <w:p w14:paraId="7AB5B039" w14:textId="77777777" w:rsidR="00B04198" w:rsidRPr="00B04198" w:rsidRDefault="00B04198" w:rsidP="00B04198">
      <w:pPr>
        <w:jc w:val="both"/>
        <w:rPr>
          <w:rFonts w:ascii="Arial" w:eastAsia="Arial" w:hAnsi="Arial" w:cs="Arial"/>
        </w:rPr>
      </w:pPr>
      <w:r w:rsidRPr="00B04198">
        <w:rPr>
          <w:rFonts w:ascii="Arial" w:eastAsia="Arial" w:hAnsi="Arial" w:cs="Arial"/>
        </w:rPr>
        <w:t>Entre los beneficiarios se encuentra el señor Luis Ramón Ortiz, residente en el barrio Los Fundadores, dedicado a la pesca en Bahía Concha, quien a sus 65 años de edad manifiesta con emoción haber aprendido a leer y escribir. Antes para él era imposible leer un periódico o algo tan cotidiano como entender los letreros de rutas de los buses del transporte público. Hoy, esa limitación ha sido superada, gracias a este programa de la Gobernación.</w:t>
      </w:r>
    </w:p>
    <w:p w14:paraId="27368327" w14:textId="77777777" w:rsidR="00B04198" w:rsidRPr="00B04198" w:rsidRDefault="00B04198" w:rsidP="00B04198">
      <w:pPr>
        <w:jc w:val="both"/>
        <w:rPr>
          <w:rFonts w:ascii="Arial" w:eastAsia="Arial" w:hAnsi="Arial" w:cs="Arial"/>
        </w:rPr>
      </w:pPr>
    </w:p>
    <w:p w14:paraId="7152402A" w14:textId="154B40CA" w:rsidR="00B04198" w:rsidRDefault="00B04198" w:rsidP="00B04198">
      <w:pPr>
        <w:jc w:val="both"/>
        <w:rPr>
          <w:rFonts w:ascii="Arial" w:eastAsia="Arial" w:hAnsi="Arial" w:cs="Arial"/>
        </w:rPr>
      </w:pPr>
      <w:r w:rsidRPr="00B04198">
        <w:rPr>
          <w:rFonts w:ascii="Arial" w:eastAsia="Arial" w:hAnsi="Arial" w:cs="Arial"/>
        </w:rPr>
        <w:t>En el 2015, durante la administración de la Alcaldía de Carlos Caicedo, Santa Marta había sido declarado territorio libre de analfabetismo, lo que reconoció la Organización de las Naciones Unidas para la Educación, la Ciencia y la Cultura (UNESCO) y el expresidente Juan Manuel Santos, luego que el entonces mandatario lograra alfabetizar más de 17.000 personas entre jóvenes y adultos. Debido a las distintas dinámicas sociales, se encontraron 1.589 personas iletradas en el Distrito, las cuales fueron alfabetizadas por el programa, permitiendo ratificar la declaración del territorio libre de analfabetismo.</w:t>
      </w:r>
    </w:p>
    <w:p w14:paraId="030151AA" w14:textId="64A696C9" w:rsidR="00B04198" w:rsidRDefault="00B04198" w:rsidP="00B04198">
      <w:pPr>
        <w:jc w:val="both"/>
        <w:rPr>
          <w:rFonts w:ascii="Arial" w:eastAsia="Arial" w:hAnsi="Arial" w:cs="Arial"/>
        </w:rPr>
      </w:pPr>
    </w:p>
    <w:p w14:paraId="65F3876B" w14:textId="77777777" w:rsidR="00B04198" w:rsidRPr="00B04198" w:rsidRDefault="00B04198" w:rsidP="00B04198">
      <w:pPr>
        <w:jc w:val="both"/>
        <w:rPr>
          <w:rFonts w:ascii="Arial" w:eastAsia="Arial" w:hAnsi="Arial" w:cs="Arial"/>
        </w:rPr>
      </w:pPr>
    </w:p>
    <w:p w14:paraId="7B7472A8" w14:textId="77777777" w:rsidR="00B04198" w:rsidRPr="00B04198" w:rsidRDefault="00B04198" w:rsidP="00B04198">
      <w:pPr>
        <w:jc w:val="both"/>
        <w:rPr>
          <w:rFonts w:ascii="Arial" w:eastAsia="Arial" w:hAnsi="Arial" w:cs="Arial"/>
        </w:rPr>
      </w:pPr>
    </w:p>
    <w:p w14:paraId="7EBFAC62" w14:textId="77777777" w:rsidR="000C13E0" w:rsidRDefault="000C13E0" w:rsidP="00B04198">
      <w:pPr>
        <w:jc w:val="both"/>
        <w:rPr>
          <w:rFonts w:ascii="Arial" w:eastAsia="Arial" w:hAnsi="Arial" w:cs="Arial"/>
        </w:rPr>
      </w:pPr>
    </w:p>
    <w:p w14:paraId="1B53F98E" w14:textId="21BA2F92" w:rsidR="00F67EBC" w:rsidRDefault="00B04198" w:rsidP="00B04198">
      <w:pPr>
        <w:jc w:val="both"/>
        <w:rPr>
          <w:rFonts w:ascii="Arial" w:eastAsia="Arial" w:hAnsi="Arial" w:cs="Arial"/>
        </w:rPr>
      </w:pPr>
      <w:r w:rsidRPr="00B04198">
        <w:rPr>
          <w:rFonts w:ascii="Arial" w:eastAsia="Arial" w:hAnsi="Arial" w:cs="Arial"/>
        </w:rPr>
        <w:t>En cifras generales del Departamento, se encontró una tasa del 9.13% de analfabetismo; gracias a la implementación del programa ‘Yo Sí Cambio, Todos Alfabetizados’, se logró atender más de 32 mil personas, generando la disminución de la tasa de analfabetismo a 5.76% e impactando de manera favorable a la reducción del Índice de Pobreza Multidimensional (IPM) en el Magdalena.</w:t>
      </w:r>
    </w:p>
    <w:p w14:paraId="511D2DBE" w14:textId="77777777" w:rsidR="00B04198" w:rsidRDefault="00B04198" w:rsidP="00030956">
      <w:pPr>
        <w:jc w:val="both"/>
        <w:rPr>
          <w:rFonts w:ascii="Arial" w:eastAsia="Arial" w:hAnsi="Arial" w:cs="Arial"/>
          <w:b/>
          <w:i/>
          <w:color w:val="222222"/>
        </w:rPr>
      </w:pPr>
    </w:p>
    <w:p w14:paraId="604F3B9E" w14:textId="52BFE4F8" w:rsidR="00030956" w:rsidRDefault="00030956" w:rsidP="00030956">
      <w:pPr>
        <w:jc w:val="both"/>
        <w:rPr>
          <w:rFonts w:ascii="Arial" w:eastAsia="Arial" w:hAnsi="Arial" w:cs="Arial"/>
          <w:b/>
          <w:i/>
          <w:color w:val="222222"/>
        </w:rPr>
      </w:pPr>
      <w:r>
        <w:rPr>
          <w:rFonts w:ascii="Arial" w:eastAsia="Arial" w:hAnsi="Arial" w:cs="Arial"/>
          <w:b/>
          <w:i/>
          <w:color w:val="222222"/>
        </w:rPr>
        <w:t xml:space="preserve">Boletín </w:t>
      </w:r>
      <w:r w:rsidR="000D672A">
        <w:rPr>
          <w:rFonts w:ascii="Arial" w:eastAsia="Arial" w:hAnsi="Arial" w:cs="Arial"/>
          <w:b/>
          <w:i/>
          <w:color w:val="222222"/>
        </w:rPr>
        <w:t xml:space="preserve">2179 </w:t>
      </w:r>
    </w:p>
    <w:p w14:paraId="5AAEFDBB" w14:textId="77777777" w:rsidR="00030956" w:rsidRDefault="00030956" w:rsidP="00030956">
      <w:pPr>
        <w:jc w:val="both"/>
        <w:rPr>
          <w:rFonts w:ascii="Arial" w:eastAsia="Arial" w:hAnsi="Arial" w:cs="Arial"/>
          <w:b/>
          <w:i/>
          <w:color w:val="222222"/>
        </w:rPr>
      </w:pPr>
    </w:p>
    <w:p w14:paraId="71A213AF" w14:textId="005BCEC8" w:rsidR="00367B2A" w:rsidRPr="005169BE" w:rsidRDefault="00F67EBC" w:rsidP="00F67EBC">
      <w:pPr>
        <w:jc w:val="both"/>
        <w:rPr>
          <w:u w:val="single"/>
        </w:rPr>
      </w:pPr>
      <w:r>
        <w:rPr>
          <w:rFonts w:ascii="Arial" w:eastAsia="Arial" w:hAnsi="Arial" w:cs="Arial"/>
          <w:b/>
          <w:i/>
          <w:color w:val="222222"/>
        </w:rPr>
        <w:t>Jueves</w:t>
      </w:r>
      <w:r w:rsidR="00030956">
        <w:rPr>
          <w:rFonts w:ascii="Arial" w:eastAsia="Arial" w:hAnsi="Arial" w:cs="Arial"/>
          <w:b/>
          <w:i/>
          <w:color w:val="222222"/>
        </w:rPr>
        <w:t xml:space="preserve">, </w:t>
      </w:r>
      <w:r w:rsidR="00C87584">
        <w:rPr>
          <w:rFonts w:ascii="Arial" w:eastAsia="Arial" w:hAnsi="Arial" w:cs="Arial"/>
          <w:b/>
          <w:i/>
          <w:color w:val="222222"/>
        </w:rPr>
        <w:t>1</w:t>
      </w:r>
      <w:r>
        <w:rPr>
          <w:rFonts w:ascii="Arial" w:eastAsia="Arial" w:hAnsi="Arial" w:cs="Arial"/>
          <w:b/>
          <w:i/>
          <w:color w:val="222222"/>
        </w:rPr>
        <w:t>3</w:t>
      </w:r>
      <w:r w:rsidR="00030956">
        <w:rPr>
          <w:rFonts w:ascii="Arial" w:eastAsia="Arial" w:hAnsi="Arial" w:cs="Arial"/>
          <w:b/>
          <w:i/>
          <w:color w:val="222222"/>
        </w:rPr>
        <w:t xml:space="preserve"> de </w:t>
      </w:r>
      <w:r>
        <w:rPr>
          <w:rFonts w:ascii="Arial" w:eastAsia="Arial" w:hAnsi="Arial" w:cs="Arial"/>
          <w:b/>
          <w:i/>
          <w:color w:val="222222"/>
        </w:rPr>
        <w:t>julio del 2023</w:t>
      </w:r>
    </w:p>
    <w:sectPr w:rsidR="00367B2A" w:rsidRPr="005169BE" w:rsidSect="004B188F">
      <w:headerReference w:type="default" r:id="rId7"/>
      <w:footerReference w:type="default" r:id="rId8"/>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A2D4" w14:textId="77777777" w:rsidR="00564B4F" w:rsidRDefault="00564B4F" w:rsidP="002203CE">
      <w:r>
        <w:separator/>
      </w:r>
    </w:p>
  </w:endnote>
  <w:endnote w:type="continuationSeparator" w:id="0">
    <w:p w14:paraId="1A7DA4FD" w14:textId="77777777" w:rsidR="00564B4F" w:rsidRDefault="00564B4F"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72E8B670">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B8E2" w14:textId="77777777" w:rsidR="00564B4F" w:rsidRDefault="00564B4F" w:rsidP="002203CE">
      <w:r>
        <w:separator/>
      </w:r>
    </w:p>
  </w:footnote>
  <w:footnote w:type="continuationSeparator" w:id="0">
    <w:p w14:paraId="7AE683F5" w14:textId="77777777" w:rsidR="00564B4F" w:rsidRDefault="00564B4F"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n-US"/>
      </w:rPr>
      <w:drawing>
        <wp:anchor distT="0" distB="0" distL="114300" distR="114300" simplePos="0" relativeHeight="251660288" behindDoc="0" locked="0" layoutInCell="1" allowOverlap="1" wp14:anchorId="2C26D9E5" wp14:editId="22F18A4D">
          <wp:simplePos x="0" y="0"/>
          <wp:positionH relativeFrom="column">
            <wp:posOffset>-1070610</wp:posOffset>
          </wp:positionH>
          <wp:positionV relativeFrom="paragraph">
            <wp:posOffset>-449580</wp:posOffset>
          </wp:positionV>
          <wp:extent cx="7760335" cy="1732421"/>
          <wp:effectExtent l="0" t="0" r="0" b="1270"/>
          <wp:wrapNone/>
          <wp:docPr id="829190376" name="Imagen 3"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90376" name="Imagen 3" descr="Boletín de Prensa.&#10;Gobernación del Magdalena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039284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30956"/>
    <w:rsid w:val="00037985"/>
    <w:rsid w:val="00055ECD"/>
    <w:rsid w:val="00060D42"/>
    <w:rsid w:val="00085A36"/>
    <w:rsid w:val="000B757E"/>
    <w:rsid w:val="000B7BB0"/>
    <w:rsid w:val="000C13E0"/>
    <w:rsid w:val="000D672A"/>
    <w:rsid w:val="000E268B"/>
    <w:rsid w:val="000E5FDA"/>
    <w:rsid w:val="000F24DE"/>
    <w:rsid w:val="000F4062"/>
    <w:rsid w:val="0010265D"/>
    <w:rsid w:val="00161128"/>
    <w:rsid w:val="00161312"/>
    <w:rsid w:val="0017163B"/>
    <w:rsid w:val="001863AA"/>
    <w:rsid w:val="00196880"/>
    <w:rsid w:val="00197069"/>
    <w:rsid w:val="001B1887"/>
    <w:rsid w:val="001C5E97"/>
    <w:rsid w:val="001F0FDD"/>
    <w:rsid w:val="001F1422"/>
    <w:rsid w:val="0020193A"/>
    <w:rsid w:val="002203CE"/>
    <w:rsid w:val="00221CE3"/>
    <w:rsid w:val="00237ABA"/>
    <w:rsid w:val="00280DFA"/>
    <w:rsid w:val="00295FF8"/>
    <w:rsid w:val="002F608C"/>
    <w:rsid w:val="00301EB2"/>
    <w:rsid w:val="00312949"/>
    <w:rsid w:val="00317E4D"/>
    <w:rsid w:val="00326FC2"/>
    <w:rsid w:val="00336F45"/>
    <w:rsid w:val="003608C9"/>
    <w:rsid w:val="00367B2A"/>
    <w:rsid w:val="00374F8D"/>
    <w:rsid w:val="003956D3"/>
    <w:rsid w:val="00395E04"/>
    <w:rsid w:val="003E004B"/>
    <w:rsid w:val="00415CA0"/>
    <w:rsid w:val="004436AE"/>
    <w:rsid w:val="00460EE0"/>
    <w:rsid w:val="00477DC4"/>
    <w:rsid w:val="00483894"/>
    <w:rsid w:val="004A485E"/>
    <w:rsid w:val="004A644D"/>
    <w:rsid w:val="004B188F"/>
    <w:rsid w:val="004D20DA"/>
    <w:rsid w:val="004E00DF"/>
    <w:rsid w:val="004E32EC"/>
    <w:rsid w:val="005169BE"/>
    <w:rsid w:val="00536192"/>
    <w:rsid w:val="00564B4F"/>
    <w:rsid w:val="00565457"/>
    <w:rsid w:val="00570AA7"/>
    <w:rsid w:val="005A5F72"/>
    <w:rsid w:val="005D465B"/>
    <w:rsid w:val="005D65CD"/>
    <w:rsid w:val="005F4CDE"/>
    <w:rsid w:val="00615668"/>
    <w:rsid w:val="00624349"/>
    <w:rsid w:val="006D2F9D"/>
    <w:rsid w:val="006E67BD"/>
    <w:rsid w:val="007223B9"/>
    <w:rsid w:val="00770BB4"/>
    <w:rsid w:val="007806FC"/>
    <w:rsid w:val="007824A6"/>
    <w:rsid w:val="007A2EA7"/>
    <w:rsid w:val="007B57D1"/>
    <w:rsid w:val="007C0A1A"/>
    <w:rsid w:val="007E46C8"/>
    <w:rsid w:val="00822F37"/>
    <w:rsid w:val="00850038"/>
    <w:rsid w:val="0085381A"/>
    <w:rsid w:val="00860623"/>
    <w:rsid w:val="00863839"/>
    <w:rsid w:val="00884D3E"/>
    <w:rsid w:val="008D4B8B"/>
    <w:rsid w:val="008E0E95"/>
    <w:rsid w:val="0091333E"/>
    <w:rsid w:val="00922C0B"/>
    <w:rsid w:val="00925DA2"/>
    <w:rsid w:val="00937522"/>
    <w:rsid w:val="00987EE5"/>
    <w:rsid w:val="009A2932"/>
    <w:rsid w:val="009C4408"/>
    <w:rsid w:val="009E4C13"/>
    <w:rsid w:val="009F1403"/>
    <w:rsid w:val="00A2269D"/>
    <w:rsid w:val="00A635E5"/>
    <w:rsid w:val="00A63D57"/>
    <w:rsid w:val="00AA1229"/>
    <w:rsid w:val="00AA3958"/>
    <w:rsid w:val="00AA748C"/>
    <w:rsid w:val="00AC03D9"/>
    <w:rsid w:val="00AC25CC"/>
    <w:rsid w:val="00AC3F6A"/>
    <w:rsid w:val="00AD3CA0"/>
    <w:rsid w:val="00AE56D6"/>
    <w:rsid w:val="00AE5D70"/>
    <w:rsid w:val="00AE6086"/>
    <w:rsid w:val="00AF41C6"/>
    <w:rsid w:val="00B04198"/>
    <w:rsid w:val="00B250DD"/>
    <w:rsid w:val="00B324BE"/>
    <w:rsid w:val="00B36FAC"/>
    <w:rsid w:val="00B403E5"/>
    <w:rsid w:val="00B44824"/>
    <w:rsid w:val="00B5123D"/>
    <w:rsid w:val="00B76800"/>
    <w:rsid w:val="00B87079"/>
    <w:rsid w:val="00B87B94"/>
    <w:rsid w:val="00B92946"/>
    <w:rsid w:val="00BD2AF7"/>
    <w:rsid w:val="00BE1520"/>
    <w:rsid w:val="00BE2D75"/>
    <w:rsid w:val="00BE5D9D"/>
    <w:rsid w:val="00BE78B4"/>
    <w:rsid w:val="00C069C2"/>
    <w:rsid w:val="00C117ED"/>
    <w:rsid w:val="00C155F9"/>
    <w:rsid w:val="00C16128"/>
    <w:rsid w:val="00C304ED"/>
    <w:rsid w:val="00C417B4"/>
    <w:rsid w:val="00C4229C"/>
    <w:rsid w:val="00C6521B"/>
    <w:rsid w:val="00C73BBD"/>
    <w:rsid w:val="00C841A6"/>
    <w:rsid w:val="00C87584"/>
    <w:rsid w:val="00C87BDE"/>
    <w:rsid w:val="00CB1FFB"/>
    <w:rsid w:val="00CB483C"/>
    <w:rsid w:val="00D02386"/>
    <w:rsid w:val="00D55E2D"/>
    <w:rsid w:val="00D607BC"/>
    <w:rsid w:val="00D7324C"/>
    <w:rsid w:val="00D815F3"/>
    <w:rsid w:val="00D91EC1"/>
    <w:rsid w:val="00DD146F"/>
    <w:rsid w:val="00DE39F0"/>
    <w:rsid w:val="00DE5AD3"/>
    <w:rsid w:val="00E017B3"/>
    <w:rsid w:val="00E62356"/>
    <w:rsid w:val="00E64092"/>
    <w:rsid w:val="00E652FD"/>
    <w:rsid w:val="00E77EE9"/>
    <w:rsid w:val="00ED45EB"/>
    <w:rsid w:val="00F67EBC"/>
    <w:rsid w:val="00F84145"/>
    <w:rsid w:val="00F93369"/>
    <w:rsid w:val="00FA1883"/>
    <w:rsid w:val="00FC7671"/>
    <w:rsid w:val="00FD00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030956"/>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030956"/>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584</TotalTime>
  <Pages>2</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59</cp:revision>
  <dcterms:created xsi:type="dcterms:W3CDTF">2023-05-23T16:02:00Z</dcterms:created>
  <dcterms:modified xsi:type="dcterms:W3CDTF">2023-10-12T13:28:00Z</dcterms:modified>
</cp:coreProperties>
</file>