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8"/>
        <w:rPr>
          <w:rFonts w:ascii="Times New Roman"/>
          <w:sz w:val="17"/>
        </w:rPr>
      </w:pPr>
    </w:p>
    <w:p>
      <w:pPr>
        <w:adjustRightInd w:val="0"/>
        <w:jc w:val="center"/>
        <w:rPr>
          <w:rFonts w:eastAsia="Montserrat-Regular"/>
          <w:sz w:val="20"/>
          <w:szCs w:val="20"/>
          <w:lang w:val="es-MX"/>
        </w:rPr>
      </w:pPr>
      <w:r>
        <w:rPr>
          <w:rFonts w:eastAsia="Montserrat-Regular"/>
          <w:sz w:val="20"/>
          <w:szCs w:val="20"/>
          <w:lang w:val="es-MX"/>
        </w:rPr>
        <w:t>Anexo 1</w:t>
      </w:r>
    </w:p>
    <w:p>
      <w:pPr>
        <w:adjustRightInd w:val="0"/>
        <w:jc w:val="center"/>
        <w:rPr>
          <w:rFonts w:eastAsia="Montserrat-Regular"/>
          <w:sz w:val="20"/>
          <w:szCs w:val="20"/>
          <w:lang w:val="es-MX"/>
        </w:rPr>
      </w:pPr>
      <w:r>
        <w:rPr>
          <w:rFonts w:eastAsia="Montserrat-Regular"/>
          <w:sz w:val="20"/>
          <w:szCs w:val="20"/>
          <w:lang w:val="es-MX"/>
        </w:rPr>
        <w:t>FICHA DE REGISTRO DE EXPERIENCIAS SIGNIFICATIVAS</w:t>
      </w:r>
    </w:p>
    <w:p>
      <w:pPr>
        <w:adjustRightInd w:val="0"/>
        <w:jc w:val="center"/>
        <w:rPr>
          <w:rFonts w:eastAsia="Montserrat-Regular"/>
          <w:sz w:val="20"/>
          <w:szCs w:val="20"/>
          <w:lang w:val="es-MX"/>
        </w:rPr>
      </w:pPr>
      <w:r>
        <w:rPr>
          <w:rFonts w:eastAsia="Montserrat-Regular"/>
          <w:sz w:val="20"/>
          <w:szCs w:val="20"/>
          <w:lang w:val="es-MX"/>
        </w:rPr>
        <w:t>PARA ESTABLECIMIENTOS EDUCATIVOS</w:t>
      </w:r>
    </w:p>
    <w:p>
      <w:pPr>
        <w:adjustRightInd w:val="0"/>
        <w:jc w:val="center"/>
        <w:rPr>
          <w:rFonts w:eastAsia="Montserrat-Regular"/>
          <w:b/>
          <w:bCs/>
          <w:sz w:val="20"/>
          <w:szCs w:val="20"/>
          <w:lang w:val="es-CO"/>
        </w:rPr>
      </w:pPr>
      <w:r>
        <w:rPr>
          <w:rFonts w:eastAsia="Montserrat-Regular"/>
          <w:b/>
          <w:bCs/>
          <w:sz w:val="20"/>
          <w:szCs w:val="20"/>
          <w:lang w:val="es-MX"/>
        </w:rPr>
        <w:t>XV</w:t>
      </w:r>
      <w:r>
        <w:rPr>
          <w:rFonts w:eastAsia="Montserrat-Regular"/>
          <w:b/>
          <w:bCs/>
          <w:sz w:val="20"/>
          <w:szCs w:val="20"/>
          <w:lang w:val="es-CO"/>
        </w:rPr>
        <w:t>I</w:t>
      </w:r>
      <w:r>
        <w:rPr>
          <w:rFonts w:eastAsia="Montserrat-Regular"/>
          <w:b/>
          <w:bCs/>
          <w:sz w:val="20"/>
          <w:szCs w:val="20"/>
          <w:lang w:val="es-MX"/>
        </w:rPr>
        <w:t xml:space="preserve"> FORO EDUCATIVO DEPARTAMENTAL DEL MAGDALENA 202</w:t>
      </w:r>
      <w:r>
        <w:rPr>
          <w:rFonts w:eastAsia="Montserrat-Regular"/>
          <w:b/>
          <w:bCs/>
          <w:sz w:val="20"/>
          <w:szCs w:val="20"/>
          <w:lang w:val="es-CO"/>
        </w:rPr>
        <w:t>2</w:t>
      </w:r>
    </w:p>
    <w:p>
      <w:pPr>
        <w:adjustRightInd w:val="0"/>
        <w:jc w:val="center"/>
        <w:rPr>
          <w:rFonts w:eastAsia="Montserrat-Regular"/>
          <w:b/>
          <w:bCs/>
          <w:sz w:val="20"/>
          <w:szCs w:val="20"/>
          <w:lang w:val="es-MX"/>
        </w:rPr>
      </w:pPr>
    </w:p>
    <w:p>
      <w:pPr>
        <w:adjustRightInd w:val="0"/>
        <w:jc w:val="center"/>
        <w:rPr>
          <w:rFonts w:eastAsia="Montserrat-Regular"/>
          <w:sz w:val="20"/>
          <w:szCs w:val="20"/>
          <w:lang w:val="es-MX"/>
        </w:rPr>
      </w:pPr>
      <w:r>
        <w:rPr>
          <w:rFonts w:eastAsia="Montserrat-Regular"/>
          <w:b/>
          <w:bCs/>
          <w:sz w:val="20"/>
          <w:szCs w:val="20"/>
          <w:lang w:val="es-MX"/>
        </w:rPr>
        <w:t>“</w:t>
      </w:r>
      <w:r>
        <w:rPr>
          <w:rFonts w:eastAsia="Montserrat-Regular"/>
          <w:b/>
          <w:bCs/>
          <w:sz w:val="20"/>
          <w:szCs w:val="20"/>
          <w:lang w:val="es-CO"/>
        </w:rPr>
        <w:t>CON EL CAMBIO LE APOSTAMOS AL CIERRE DE BRECHAS EDUCATIVAS</w:t>
      </w:r>
      <w:r>
        <w:rPr>
          <w:rFonts w:eastAsia="Montserrat-Regular"/>
          <w:b/>
          <w:bCs/>
          <w:sz w:val="20"/>
          <w:szCs w:val="20"/>
          <w:lang w:val="es-MX"/>
        </w:rPr>
        <w:t xml:space="preserve">” </w:t>
      </w:r>
    </w:p>
    <w:p>
      <w:pPr>
        <w:jc w:val="center"/>
        <w:rPr>
          <w:rFonts w:eastAsia="Montserrat-Regular"/>
          <w:b/>
          <w:sz w:val="20"/>
          <w:szCs w:val="20"/>
          <w:lang w:val="es-MX"/>
        </w:rPr>
      </w:pPr>
    </w:p>
    <w:p>
      <w:pPr>
        <w:jc w:val="center"/>
        <w:rPr>
          <w:b/>
          <w:sz w:val="20"/>
          <w:szCs w:val="20"/>
          <w:lang w:val="es-CO"/>
        </w:rPr>
      </w:pPr>
      <w:r>
        <w:rPr>
          <w:rFonts w:eastAsia="Montserrat-Regular"/>
          <w:b/>
          <w:sz w:val="20"/>
          <w:szCs w:val="20"/>
          <w:lang w:val="en-US"/>
        </w:rPr>
        <w:t>IDENTIFICACION</w:t>
      </w:r>
      <w:r>
        <w:rPr>
          <w:rFonts w:eastAsia="Montserrat-Regular"/>
          <w:b/>
          <w:sz w:val="20"/>
          <w:szCs w:val="20"/>
          <w:lang w:val="es-CO"/>
        </w:rPr>
        <w:t xml:space="preserve"> INSTITUCIONAL</w:t>
      </w:r>
    </w:p>
    <w:p>
      <w:pPr>
        <w:jc w:val="center"/>
        <w:rPr>
          <w:sz w:val="20"/>
          <w:szCs w:val="20"/>
          <w:lang w:val="es-MX"/>
        </w:rPr>
      </w:pPr>
    </w:p>
    <w:tbl>
      <w:tblPr>
        <w:tblStyle w:val="10"/>
        <w:tblW w:w="90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053"/>
        <w:gridCol w:w="1843"/>
        <w:gridCol w:w="31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06" w:type="dxa"/>
            <w:gridSpan w:val="2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Nombre del establecimiento educativo (EE) 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106" w:type="dxa"/>
            <w:gridSpan w:val="2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Código DANE del establecimiento educativo  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Align w:val="center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106" w:type="dxa"/>
            <w:gridSpan w:val="2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Nombre del rector (a) o director (a)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Align w:val="center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53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Municipio / Ciudad</w:t>
            </w:r>
          </w:p>
        </w:tc>
        <w:tc>
          <w:tcPr>
            <w:tcW w:w="2053" w:type="dxa"/>
            <w:vAlign w:val="center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vAlign w:val="center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Departamento</w:t>
            </w:r>
          </w:p>
        </w:tc>
        <w:tc>
          <w:tcPr>
            <w:tcW w:w="3118" w:type="dxa"/>
            <w:vAlign w:val="center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s-CO"/>
              </w:rPr>
              <w:t>MAGDALENA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53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Entidad Territorial Certificada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s-CO"/>
              </w:rPr>
              <w:t>MAGDALENA</w:t>
            </w:r>
          </w:p>
        </w:tc>
        <w:tc>
          <w:tcPr>
            <w:tcW w:w="1843" w:type="dxa"/>
            <w:vAlign w:val="center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Zona del EE</w:t>
            </w:r>
          </w:p>
        </w:tc>
        <w:tc>
          <w:tcPr>
            <w:tcW w:w="3118" w:type="dxa"/>
            <w:vAlign w:val="center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>Rural______ Urbano- Rural____</w:t>
            </w:r>
          </w:p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>Urbana_______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53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Dirección</w:t>
            </w:r>
          </w:p>
        </w:tc>
        <w:tc>
          <w:tcPr>
            <w:tcW w:w="7014" w:type="dxa"/>
            <w:gridSpan w:val="3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06" w:type="dxa"/>
            <w:gridSpan w:val="2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Correos electrónicos institucionales</w:t>
            </w:r>
          </w:p>
        </w:tc>
        <w:tc>
          <w:tcPr>
            <w:tcW w:w="4961" w:type="dxa"/>
            <w:gridSpan w:val="2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6" w:type="dxa"/>
            <w:gridSpan w:val="2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Teléfonos de contacto</w:t>
            </w:r>
          </w:p>
        </w:tc>
        <w:tc>
          <w:tcPr>
            <w:tcW w:w="4961" w:type="dxa"/>
            <w:gridSpan w:val="2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06" w:type="dxa"/>
            <w:gridSpan w:val="2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Características EE: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Describa el establecimiento educativo: (Número de sedes, cantidad de docentes, número de estudiantes, entre otros)</w:t>
            </w:r>
          </w:p>
        </w:tc>
        <w:tc>
          <w:tcPr>
            <w:tcW w:w="4961" w:type="dxa"/>
            <w:gridSpan w:val="2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06" w:type="dxa"/>
            <w:gridSpan w:val="2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>Entidad Territorial Certificada</w:t>
            </w:r>
          </w:p>
        </w:tc>
        <w:tc>
          <w:tcPr>
            <w:tcW w:w="4961" w:type="dxa"/>
            <w:gridSpan w:val="2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>
      <w:pPr>
        <w:contextualSpacing/>
        <w:jc w:val="center"/>
        <w:rPr>
          <w:b/>
          <w:bCs/>
          <w:sz w:val="20"/>
          <w:szCs w:val="20"/>
        </w:rPr>
      </w:pPr>
    </w:p>
    <w:p>
      <w:pPr>
        <w:contextualSpacing/>
        <w:jc w:val="center"/>
        <w:rPr>
          <w:b/>
          <w:bCs/>
          <w:sz w:val="20"/>
          <w:szCs w:val="20"/>
        </w:rPr>
      </w:pPr>
    </w:p>
    <w:p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DATOS DEL LÍDER</w:t>
      </w:r>
      <w:r>
        <w:rPr>
          <w:b/>
          <w:sz w:val="20"/>
          <w:szCs w:val="20"/>
          <w:lang w:val="es-CO"/>
        </w:rPr>
        <w:t xml:space="preserve">(ES) </w:t>
      </w:r>
      <w:r>
        <w:rPr>
          <w:b/>
          <w:sz w:val="20"/>
          <w:szCs w:val="20"/>
        </w:rPr>
        <w:t>DE LA EXPERIENCIA</w:t>
      </w:r>
    </w:p>
    <w:p>
      <w:pPr>
        <w:contextualSpacing/>
        <w:rPr>
          <w:b/>
          <w:bCs/>
          <w:sz w:val="20"/>
          <w:szCs w:val="20"/>
        </w:rPr>
      </w:pPr>
    </w:p>
    <w:tbl>
      <w:tblPr>
        <w:tblStyle w:val="10"/>
        <w:tblW w:w="90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2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Nombre (s) y apellido (s)</w:t>
            </w:r>
          </w:p>
        </w:tc>
        <w:tc>
          <w:tcPr>
            <w:tcW w:w="6237" w:type="dxa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Documento de identidad </w:t>
            </w:r>
          </w:p>
        </w:tc>
        <w:tc>
          <w:tcPr>
            <w:tcW w:w="6237" w:type="dxa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6237" w:type="dxa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Correo electrónico</w:t>
            </w:r>
          </w:p>
        </w:tc>
        <w:tc>
          <w:tcPr>
            <w:tcW w:w="6237" w:type="dxa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Teléfono (s)</w:t>
            </w:r>
          </w:p>
        </w:tc>
        <w:tc>
          <w:tcPr>
            <w:tcW w:w="6237" w:type="dxa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Breve descripción del perfil (Nivel de estudios, experiencia, ocupación actual)</w:t>
            </w:r>
          </w:p>
        </w:tc>
        <w:tc>
          <w:tcPr>
            <w:tcW w:w="6237" w:type="dxa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>
      <w:pPr>
        <w:jc w:val="center"/>
        <w:rPr>
          <w:bCs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IDENTIFICACIÓN DE LA EXPERIENCIA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Nombre de la experiencia</w:t>
            </w:r>
          </w:p>
        </w:tc>
        <w:tc>
          <w:tcPr>
            <w:tcW w:w="5998" w:type="dxa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Temática </w:t>
            </w:r>
          </w:p>
          <w:p>
            <w:pPr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(Señalar con una </w:t>
            </w:r>
            <w:r>
              <w:rPr>
                <w:rFonts w:eastAsia="Calibri"/>
                <w:b/>
                <w:sz w:val="20"/>
                <w:szCs w:val="20"/>
                <w:lang w:val="en-US" w:eastAsia="es-CO"/>
              </w:rPr>
              <w:t>X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 la temática principal que aborda la experiencia)</w:t>
            </w:r>
          </w:p>
          <w:p>
            <w:pPr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998" w:type="dxa"/>
          </w:tcPr>
          <w:p>
            <w:pPr>
              <w:pStyle w:val="12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Cierre de brechas de aprendizaje y promoción de desarrollo integral para trayectorias</w:t>
            </w:r>
            <w:r>
              <w:rPr>
                <w:bCs/>
                <w:sz w:val="20"/>
                <w:szCs w:val="20"/>
                <w:lang w:val="es-CO"/>
              </w:rPr>
              <w:t xml:space="preserve"> </w:t>
            </w:r>
            <w:r>
              <w:rPr>
                <w:bCs/>
                <w:sz w:val="20"/>
                <w:szCs w:val="20"/>
              </w:rPr>
              <w:t>educativas completas.</w:t>
            </w:r>
            <w:r>
              <w:rPr>
                <w:bCs/>
                <w:sz w:val="20"/>
                <w:szCs w:val="20"/>
                <w:lang w:val="es-CO"/>
              </w:rPr>
              <w:t xml:space="preserve"> (   )</w:t>
            </w:r>
          </w:p>
          <w:p>
            <w:pPr>
              <w:pStyle w:val="12"/>
              <w:ind w:left="111"/>
              <w:jc w:val="both"/>
              <w:rPr>
                <w:bCs/>
                <w:sz w:val="20"/>
                <w:szCs w:val="20"/>
              </w:rPr>
            </w:pPr>
          </w:p>
          <w:p>
            <w:pPr>
              <w:pStyle w:val="12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Fortalecimiento de habilidades soci</w:t>
            </w:r>
            <w:r>
              <w:rPr>
                <w:bCs/>
                <w:sz w:val="20"/>
                <w:szCs w:val="20"/>
                <w:lang w:val="es-CO"/>
              </w:rPr>
              <w:t>o-e</w:t>
            </w:r>
            <w:r>
              <w:rPr>
                <w:bCs/>
                <w:sz w:val="20"/>
                <w:szCs w:val="20"/>
              </w:rPr>
              <w:t>mocionales: una prioridad para el cierre de brechas</w:t>
            </w:r>
            <w:r>
              <w:rPr>
                <w:bCs/>
                <w:sz w:val="20"/>
                <w:szCs w:val="20"/>
                <w:lang w:val="es-CO"/>
              </w:rPr>
              <w:t xml:space="preserve"> </w:t>
            </w:r>
            <w:r>
              <w:rPr>
                <w:bCs/>
                <w:sz w:val="20"/>
                <w:szCs w:val="20"/>
              </w:rPr>
              <w:t>de aprendizaje en la escuela</w:t>
            </w:r>
            <w:r>
              <w:rPr>
                <w:bCs/>
                <w:sz w:val="20"/>
                <w:szCs w:val="20"/>
                <w:lang w:val="es-CO"/>
              </w:rPr>
              <w:t>. (   )</w:t>
            </w:r>
          </w:p>
          <w:p>
            <w:pPr>
              <w:pStyle w:val="12"/>
              <w:ind w:left="111"/>
              <w:jc w:val="both"/>
              <w:rPr>
                <w:bCs/>
                <w:sz w:val="20"/>
                <w:szCs w:val="20"/>
              </w:rPr>
            </w:pPr>
          </w:p>
          <w:p>
            <w:pPr>
              <w:pStyle w:val="12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Formación docente y cierre de brechas de aprendizaje.</w:t>
            </w:r>
            <w:r>
              <w:rPr>
                <w:bCs/>
                <w:sz w:val="20"/>
                <w:szCs w:val="20"/>
                <w:lang w:val="es-CO"/>
              </w:rPr>
              <w:t xml:space="preserve"> (   )</w:t>
            </w:r>
          </w:p>
          <w:p>
            <w:pPr>
              <w:pStyle w:val="12"/>
              <w:ind w:left="111"/>
              <w:jc w:val="both"/>
              <w:rPr>
                <w:bCs/>
                <w:sz w:val="20"/>
                <w:szCs w:val="20"/>
              </w:rPr>
            </w:pPr>
          </w:p>
          <w:p>
            <w:pPr>
              <w:pStyle w:val="12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Gestión territorial y cierre de brechas: compromiso de todos</w:t>
            </w:r>
            <w:r>
              <w:rPr>
                <w:bCs/>
                <w:sz w:val="20"/>
                <w:szCs w:val="20"/>
                <w:lang w:val="es-CO"/>
              </w:rPr>
              <w:t>. (   )</w:t>
            </w:r>
          </w:p>
          <w:p>
            <w:pPr>
              <w:pStyle w:val="12"/>
              <w:ind w:left="111"/>
              <w:jc w:val="both"/>
              <w:rPr>
                <w:bCs/>
                <w:sz w:val="20"/>
                <w:szCs w:val="20"/>
              </w:rPr>
            </w:pPr>
          </w:p>
          <w:p>
            <w:pPr>
              <w:pStyle w:val="12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Alianzas entre la familia y la escuela: una oportunidad para trayectorias educativas completas</w:t>
            </w:r>
            <w:r>
              <w:rPr>
                <w:bCs/>
                <w:sz w:val="20"/>
                <w:szCs w:val="20"/>
                <w:lang w:val="es-CO"/>
              </w:rPr>
              <w:t>. (   )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sz w:val="20"/>
                <w:szCs w:val="20"/>
                <w:lang w:val="en-US" w:eastAsia="es-CO"/>
              </w:rPr>
              <w:t>Palabras claves (Maximo 5)</w:t>
            </w:r>
          </w:p>
        </w:tc>
        <w:tc>
          <w:tcPr>
            <w:tcW w:w="5998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tabs>
                <w:tab w:val="right" w:pos="4755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Nivel(es), ciclo(s) y grado(s) en los que se desarrolla la experiencia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(Puede señalar varias opciones</w:t>
            </w:r>
            <w:r>
              <w:rPr>
                <w:rFonts w:eastAsia="Calibri"/>
                <w:bCs/>
                <w:color w:val="7F7F7F" w:themeColor="background1" w:themeShade="80"/>
                <w:sz w:val="20"/>
                <w:szCs w:val="20"/>
                <w:lang w:eastAsia="es-CO"/>
              </w:rPr>
              <w:t>)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998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Educación Inicial 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 Preescolar:            ______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Primaria:                  ______    Grado(s): ______________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Secundaria:             ______    Grado(s): ______________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Media:                     ______    Grado(s): ______________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Otros:                      ______   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Cuál (es):     ____________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both"/>
              <w:rPr>
                <w:rFonts w:eastAsia="Calibri"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sz w:val="20"/>
                <w:szCs w:val="20"/>
                <w:lang w:val="en-US" w:eastAsia="es-CO"/>
              </w:rPr>
              <w:t>Grupo(s) Poblacional(es) (puede marcar mas de una)</w:t>
            </w:r>
          </w:p>
        </w:tc>
        <w:tc>
          <w:tcPr>
            <w:tcW w:w="5998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Indígenas____ 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Mestizos___ 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>Rrom__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>Afrocolombianos___ Palenqueros____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 Raizales</w:t>
            </w:r>
            <w:r>
              <w:rPr>
                <w:color w:val="000000"/>
                <w:sz w:val="20"/>
                <w:szCs w:val="20"/>
              </w:rPr>
              <w:t xml:space="preserve">___ 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Negros ___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¿Otro? __ ¿Cuál? 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tabs>
                <w:tab w:val="right" w:pos="4755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Tiempo de implementación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(indicar el tiempo de implementación y las fechas</w:t>
            </w:r>
          </w:p>
        </w:tc>
        <w:tc>
          <w:tcPr>
            <w:tcW w:w="5998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contextualSpacing/>
        <w:rPr>
          <w:b/>
          <w:bCs/>
          <w:sz w:val="20"/>
          <w:szCs w:val="20"/>
        </w:rPr>
      </w:pPr>
    </w:p>
    <w:p>
      <w:pPr>
        <w:contextualSpacing/>
        <w:rPr>
          <w:b/>
          <w:bCs/>
          <w:sz w:val="20"/>
          <w:szCs w:val="20"/>
        </w:rPr>
      </w:pPr>
    </w:p>
    <w:p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COMPONENTES</w:t>
      </w:r>
    </w:p>
    <w:p>
      <w:pPr>
        <w:contextualSpacing/>
        <w:jc w:val="center"/>
        <w:rPr>
          <w:b/>
          <w:bCs/>
          <w:sz w:val="20"/>
          <w:szCs w:val="20"/>
        </w:rPr>
      </w:pPr>
    </w:p>
    <w:tbl>
      <w:tblPr>
        <w:tblStyle w:val="10"/>
        <w:tblW w:w="10065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0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986" w:type="dxa"/>
          </w:tcPr>
          <w:p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>PROBLEMA O NECESIDAD</w:t>
            </w:r>
          </w:p>
          <w:p>
            <w:pPr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Describa la problemática o necesidad, relacionada con alguna (s) temática (s) establecida (s), que dio origen a la experiencia, sus antecedentes, el escenario en el que se ha desarrollado y a quiénes beneficia. </w:t>
            </w:r>
          </w:p>
        </w:tc>
        <w:tc>
          <w:tcPr>
            <w:tcW w:w="5079" w:type="dxa"/>
          </w:tcPr>
          <w:p>
            <w:pPr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986" w:type="dxa"/>
          </w:tcPr>
          <w:p>
            <w:pPr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es-CO"/>
              </w:rPr>
              <w:t xml:space="preserve"> OBJETIVO (S)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Enuncie el (o los) objetivo (s) propuesto (s) para la experiencia en relación con las líneas planteadas en el foro educativo nacional 2020.</w:t>
            </w:r>
          </w:p>
        </w:tc>
        <w:tc>
          <w:tcPr>
            <w:tcW w:w="5079" w:type="dxa"/>
          </w:tcPr>
          <w:p>
            <w:pPr>
              <w:contextualSpacing/>
              <w:rPr>
                <w:rFonts w:eastAsia="Calibri"/>
                <w:sz w:val="20"/>
                <w:szCs w:val="20"/>
                <w:lang w:eastAsia="es-CO"/>
              </w:rPr>
            </w:pPr>
          </w:p>
          <w:p>
            <w:pPr>
              <w:contextualSpacing/>
              <w:rPr>
                <w:rFonts w:eastAsia="Calibri"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es-CO"/>
              </w:rPr>
              <w:t>FUNDAMENTACIÓN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Especifique los principales referentes pedagógicos, conceptuales, metodológicos y evaluativos que sustentan la experiencia, en el marco de la (s) temática (s) del FED con la(s) que se relacionan.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Describa el ambiente de aprendizaje diseñado para el desarrollo de la experiencia significativa.</w:t>
            </w:r>
          </w:p>
        </w:tc>
        <w:tc>
          <w:tcPr>
            <w:tcW w:w="5079" w:type="dxa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rPr>
                <w:rFonts w:eastAsia="Calibri"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s-CO"/>
              </w:rPr>
              <w:t>METODOLOGÍA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s-CO"/>
              </w:rPr>
            </w:pPr>
            <w:r>
              <w:rPr>
                <w:rFonts w:eastAsia="Calibri"/>
                <w:sz w:val="20"/>
                <w:szCs w:val="20"/>
                <w:lang w:eastAsia="es-CO"/>
              </w:rPr>
              <w:t>Describa las estrategias, acciones, mecanismos e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instrumentos adoptados para cumplir los objetivos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de la experiencia significativa en los procesos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de planeación, implementación, comunicación y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divulgación.</w:t>
            </w:r>
          </w:p>
          <w:p>
            <w:pPr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</w:p>
        </w:tc>
        <w:tc>
          <w:tcPr>
            <w:tcW w:w="5079" w:type="dxa"/>
          </w:tcPr>
          <w:p>
            <w:pPr>
              <w:contextualSpacing/>
              <w:rPr>
                <w:rFonts w:eastAsia="Calibri"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s-CO"/>
              </w:rPr>
              <w:t>INNOVACIÓN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s-CO"/>
              </w:rPr>
            </w:pPr>
            <w:r>
              <w:rPr>
                <w:rFonts w:eastAsia="Calibri"/>
                <w:sz w:val="20"/>
                <w:szCs w:val="20"/>
                <w:lang w:eastAsia="es-CO"/>
              </w:rPr>
              <w:t>Mencione si ha diseñado e implementado procesos</w:t>
            </w:r>
          </w:p>
          <w:p>
            <w:pPr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sz w:val="20"/>
                <w:szCs w:val="20"/>
                <w:lang w:eastAsia="es-CO"/>
              </w:rPr>
              <w:t>Educativos de manera novedosa, incorporando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acciones, recursos tecnológicos o no tecnológicos,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realizando cambios notables en el uso de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materiales, métodos o contenidos implicados en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la enseñanza y en el aprendizaje para propiciar el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desarrollo integral de niñas, niños, adolescentes,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s-CO"/>
              </w:rPr>
              <w:t>jóvenes y adultos. Describa los aportes al proceso</w:t>
            </w:r>
            <w:r>
              <w:rPr>
                <w:rFonts w:eastAsia="Calibri"/>
                <w:sz w:val="20"/>
                <w:szCs w:val="20"/>
                <w:lang w:val="en-US" w:eastAsia="es-CO"/>
              </w:rPr>
              <w:t xml:space="preserve"> de enseñanza-aprendizaje.</w:t>
            </w:r>
          </w:p>
        </w:tc>
        <w:tc>
          <w:tcPr>
            <w:tcW w:w="5079" w:type="dxa"/>
          </w:tcPr>
          <w:p>
            <w:pPr>
              <w:contextualSpacing/>
              <w:rPr>
                <w:rFonts w:eastAsia="Calibri"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 xml:space="preserve">SEGUIMIENTO Y EVALUACIÓN  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Mencione la metodología y los mecanismos establecidos para el seguimiento, la evaluación y el registro de la experiencia.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Indique cómo evalúa el proceso de aprendizaje de los estudiantes.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Especifique qué tipo de análisis (cuantitativo y/o cualitativo) ha realizado al proceso y a los resultados obtenidos.</w:t>
            </w:r>
          </w:p>
        </w:tc>
        <w:tc>
          <w:tcPr>
            <w:tcW w:w="5079" w:type="dxa"/>
          </w:tcPr>
          <w:p>
            <w:pPr>
              <w:contextualSpacing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>RESULTADOS</w:t>
            </w:r>
          </w:p>
          <w:p>
            <w:pPr>
              <w:ind w:left="-41"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Mencione cuáles han sido los logros obtenidos de acuerdo con el (o los) objetivo (s) planteado (s).</w:t>
            </w:r>
          </w:p>
          <w:p>
            <w:pPr>
              <w:ind w:left="-41"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Indique cuáles han sido las principales dificultades por las que ha atravesado y cómo las ha superado.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Describa cuál ha sido el impacto que ha tenido su experiencia en la comunidad educativa.</w:t>
            </w:r>
          </w:p>
        </w:tc>
        <w:tc>
          <w:tcPr>
            <w:tcW w:w="5079" w:type="dxa"/>
          </w:tcPr>
          <w:p>
            <w:pPr>
              <w:contextualSpacing/>
              <w:jc w:val="both"/>
              <w:rPr>
                <w:rFonts w:eastAsia="Calibri"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>SOSTENIBILIDAD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Indique qué estrategias y procesos ha desarrollado para garantizar la continuidad y el funcionamiento de la experiencia en el tiempo y la participación de sus actores.</w:t>
            </w:r>
          </w:p>
        </w:tc>
        <w:tc>
          <w:tcPr>
            <w:tcW w:w="5079" w:type="dxa"/>
          </w:tcPr>
          <w:p>
            <w:pPr>
              <w:pStyle w:val="1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>TRANSFERENCIA</w:t>
            </w:r>
          </w:p>
          <w:p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Especifique los procesos, metodologías, mecanismos o medios que permiten que la experiencia sea replicada o transferida dentro del establecimiento educativo o fuera de él.</w:t>
            </w:r>
          </w:p>
        </w:tc>
        <w:tc>
          <w:tcPr>
            <w:tcW w:w="5079" w:type="dxa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bookmarkStart w:id="0" w:name="_Hlk3902958"/>
            <w:r>
              <w:rPr>
                <w:rFonts w:eastAsia="Calibri"/>
                <w:b/>
                <w:sz w:val="20"/>
                <w:szCs w:val="20"/>
                <w:lang w:eastAsia="es-CO"/>
              </w:rPr>
              <w:t>RESUMEN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 media página, como máximo, sintetice la experiencia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significativa.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Con una o dos palabras indique el tipo de experiencia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significativa (programa, proyecto,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plan, estrategia etc.).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 una frase de dos renglones el objetivo principal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de la experiencia significativa.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 un texto de máximo 4 renglones escribir las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principales acciones para cumplir el o los objetivos.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 un texto de máximo 4 renglones mencionar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los principales resultados de la experiencia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significativa.</w:t>
            </w:r>
          </w:p>
        </w:tc>
        <w:tc>
          <w:tcPr>
            <w:tcW w:w="5079" w:type="dxa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>FRASE O METÁFORA INSPIRADORA (OPCIONAL)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 máximo 3 líneas escriba una frase inspiradora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o metáfora relacionada con la experiencia significativa.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Si la frase es de un personaje deben incluir la cita.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Si se incluye una cita debe ser pertinente y que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tenga relación con la experiencia significativa.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Si no se tiene frase inspiradora no es necesario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incluirla.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La frase debe ser inspiradora para los participantes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de la experiencia significativa.</w:t>
            </w:r>
          </w:p>
        </w:tc>
        <w:tc>
          <w:tcPr>
            <w:tcW w:w="5079" w:type="dxa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>TESTIMONIO (OPCIONAL)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En máximo seis líneas, escriba el testimonio de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uno o dos integrantes de la comunidad educativa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referido al impacto que ha tenido la experiencia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significativa. Incluir el nombre del autor (es) de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dicho (s) testimonio (s).</w:t>
            </w:r>
          </w:p>
        </w:tc>
        <w:tc>
          <w:tcPr>
            <w:tcW w:w="5079" w:type="dxa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r>
              <w:rPr>
                <w:rFonts w:eastAsia="Calibri"/>
                <w:b/>
                <w:sz w:val="20"/>
                <w:szCs w:val="20"/>
                <w:lang w:eastAsia="es-CO"/>
              </w:rPr>
              <w:t>ESPACIOS DE DIVULGACIÓN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Registre los enlaces públicos donde se encuentra</w:t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val="en-US"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alojada la experiencia significativa (videos,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s-CO"/>
              </w:rPr>
              <w:t>blogs, página web)</w:t>
            </w:r>
            <w:r>
              <w:rPr>
                <w:rFonts w:eastAsia="Calibri"/>
                <w:bCs/>
                <w:sz w:val="20"/>
                <w:szCs w:val="20"/>
                <w:lang w:val="en-US" w:eastAsia="es-CO"/>
              </w:rPr>
              <w:t>.</w:t>
            </w:r>
          </w:p>
        </w:tc>
        <w:tc>
          <w:tcPr>
            <w:tcW w:w="5079" w:type="dxa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86" w:type="dxa"/>
            <w:vMerge w:val="restart"/>
          </w:tcPr>
          <w:p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s-CO"/>
              </w:rPr>
            </w:pPr>
            <w:bookmarkStart w:id="1" w:name="_Hlk3903228"/>
            <w:r>
              <w:rPr>
                <w:rFonts w:eastAsia="Calibri"/>
                <w:b/>
                <w:sz w:val="20"/>
                <w:szCs w:val="20"/>
                <w:lang w:eastAsia="es-CO"/>
              </w:rPr>
              <w:t>RECOMENDACIONES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A partir de las lecciones aprendidas con la implementación de la experiencia significativa, formule alguna(s) recomendación(es).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   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Regístrela(s) (s) en la (s) casilla (s) que corresponda(n)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both"/>
              <w:rPr>
                <w:rFonts w:eastAsia="Calibri"/>
                <w:b/>
                <w:bCs/>
                <w:color w:val="7F7F7F" w:themeColor="background1" w:themeShade="80"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color w:val="7F7F7F" w:themeColor="background1" w:themeShade="80"/>
                <w:sz w:val="20"/>
                <w:szCs w:val="20"/>
                <w:lang w:eastAsia="es-CO"/>
              </w:rPr>
              <w:tab/>
            </w:r>
          </w:p>
        </w:tc>
        <w:tc>
          <w:tcPr>
            <w:tcW w:w="5079" w:type="dxa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 xml:space="preserve">Dirigidas a los establecimientos educativos 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86" w:type="dxa"/>
            <w:vMerge w:val="continue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079" w:type="dxa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Dirigidas a las Secretarías de Educación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86" w:type="dxa"/>
            <w:vMerge w:val="continue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079" w:type="dxa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Dirigidas al Ministerio de Educación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986" w:type="dxa"/>
            <w:vMerge w:val="continue"/>
          </w:tcPr>
          <w:p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079" w:type="dxa"/>
          </w:tcPr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/>
                <w:bCs/>
                <w:sz w:val="20"/>
                <w:szCs w:val="20"/>
                <w:lang w:eastAsia="es-CO"/>
              </w:rPr>
              <w:t>Dirigidas a otro (s) ¿Cuál? ______________</w:t>
            </w:r>
          </w:p>
          <w:p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s-CO"/>
              </w:rPr>
            </w:pPr>
          </w:p>
        </w:tc>
      </w:tr>
      <w:bookmarkEnd w:id="1"/>
    </w:tbl>
    <w:p>
      <w:pPr>
        <w:adjustRightInd w:val="0"/>
        <w:jc w:val="center"/>
        <w:rPr>
          <w:rFonts w:eastAsia="Montserrat-Regular"/>
          <w:sz w:val="20"/>
          <w:szCs w:val="20"/>
          <w:lang w:val="es-MX"/>
        </w:rPr>
      </w:pPr>
    </w:p>
    <w:p>
      <w:pPr>
        <w:adjustRightInd w:val="0"/>
        <w:jc w:val="center"/>
        <w:rPr>
          <w:rFonts w:eastAsia="Montserrat-Regular"/>
          <w:sz w:val="20"/>
          <w:szCs w:val="20"/>
          <w:lang w:val="es-MX"/>
        </w:rPr>
      </w:pPr>
    </w:p>
    <w:p>
      <w:pPr>
        <w:adjustRightInd w:val="0"/>
        <w:jc w:val="both"/>
        <w:rPr>
          <w:rFonts w:eastAsia="Montserrat-Regular"/>
          <w:b/>
          <w:bCs/>
          <w:sz w:val="20"/>
          <w:szCs w:val="20"/>
          <w:lang w:val="es-CO"/>
        </w:rPr>
      </w:pPr>
      <w:r>
        <w:rPr>
          <w:rFonts w:hint="default" w:eastAsia="Montserrat-Regular"/>
          <w:sz w:val="20"/>
          <w:szCs w:val="20"/>
          <w:lang w:val="es-CO"/>
        </w:rPr>
        <w:t>Enviar este formulario y con evidencias y anexos que consideren</w:t>
      </w:r>
      <w:bookmarkStart w:id="2" w:name="_GoBack"/>
      <w:bookmarkEnd w:id="2"/>
      <w:r>
        <w:rPr>
          <w:rFonts w:hint="default" w:eastAsia="Montserrat-Regular"/>
          <w:sz w:val="20"/>
          <w:szCs w:val="20"/>
          <w:lang w:val="es-CO"/>
        </w:rPr>
        <w:t xml:space="preserve"> pertinentes al correo </w:t>
      </w:r>
      <w:r>
        <w:rPr>
          <w:rFonts w:hint="default" w:eastAsia="Montserrat-Regular"/>
          <w:sz w:val="20"/>
          <w:szCs w:val="20"/>
          <w:lang w:val="es-CO"/>
        </w:rPr>
        <w:fldChar w:fldCharType="begin"/>
      </w:r>
      <w:r>
        <w:rPr>
          <w:rFonts w:hint="default" w:eastAsia="Montserrat-Regular"/>
          <w:sz w:val="20"/>
          <w:szCs w:val="20"/>
          <w:lang w:val="es-CO"/>
        </w:rPr>
        <w:instrText xml:space="preserve"> HYPERLINK "mailto:foromagdalena2022@gmail.com" </w:instrText>
      </w:r>
      <w:r>
        <w:rPr>
          <w:rFonts w:hint="default" w:eastAsia="Montserrat-Regular"/>
          <w:sz w:val="20"/>
          <w:szCs w:val="20"/>
          <w:lang w:val="es-CO"/>
        </w:rPr>
        <w:fldChar w:fldCharType="separate"/>
      </w:r>
      <w:r>
        <w:rPr>
          <w:rStyle w:val="6"/>
          <w:rFonts w:hint="default" w:eastAsia="Montserrat-Regular"/>
          <w:sz w:val="20"/>
          <w:szCs w:val="20"/>
          <w:lang w:val="es-CO"/>
        </w:rPr>
        <w:t>foromagdalena2022@gmail.com</w:t>
      </w:r>
      <w:r>
        <w:rPr>
          <w:rFonts w:hint="default" w:eastAsia="Montserrat-Regular"/>
          <w:sz w:val="20"/>
          <w:szCs w:val="20"/>
          <w:lang w:val="es-CO"/>
        </w:rPr>
        <w:fldChar w:fldCharType="end"/>
      </w:r>
      <w:r>
        <w:rPr>
          <w:rFonts w:hint="default" w:eastAsia="Montserrat-Regular"/>
          <w:sz w:val="20"/>
          <w:szCs w:val="20"/>
          <w:lang w:val="es-CO"/>
        </w:rPr>
        <w:t xml:space="preserve"> antes del 9 de septiembre del 2022</w:t>
      </w:r>
    </w:p>
    <w:p>
      <w:pPr>
        <w:spacing w:before="205"/>
        <w:ind w:right="7348"/>
        <w:rPr>
          <w:rFonts w:hint="default"/>
          <w:szCs w:val="36"/>
          <w:lang w:val="es-CO"/>
        </w:rPr>
      </w:pPr>
    </w:p>
    <w:sectPr>
      <w:headerReference r:id="rId3" w:type="default"/>
      <w:footerReference r:id="rId4" w:type="default"/>
      <w:pgSz w:w="12240" w:h="15840"/>
      <w:pgMar w:top="2100" w:right="1480" w:bottom="1360" w:left="1600" w:header="9" w:footer="11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ontserrat-Regular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rPr>
        <w:sz w:val="20"/>
      </w:rPr>
    </w:pPr>
    <w:r>
      <w:rPr>
        <w:lang w:val="es-CO" w:eastAsia="es-CO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265430</wp:posOffset>
          </wp:positionH>
          <wp:positionV relativeFrom="page">
            <wp:posOffset>9190355</wp:posOffset>
          </wp:positionV>
          <wp:extent cx="7091045" cy="7727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283" cy="7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rPr>
        <w:sz w:val="20"/>
      </w:rPr>
    </w:pPr>
    <w:r>
      <w:rPr>
        <w:lang w:val="es-CO" w:eastAsia="es-CO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772400" cy="13341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33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A316"/>
    <w:multiLevelType w:val="singleLevel"/>
    <w:tmpl w:val="02BFA316"/>
    <w:lvl w:ilvl="0" w:tentative="0">
      <w:start w:val="1"/>
      <w:numFmt w:val="decimal"/>
      <w:suff w:val="space"/>
      <w:lvlText w:val="%1."/>
      <w:lvlJc w:val="left"/>
      <w:pPr>
        <w:ind w:left="111" w:firstLine="0"/>
      </w:pPr>
      <w:rPr>
        <w:rFonts w:hint="default"/>
        <w:b w:val="0"/>
        <w:bCs w:val="0"/>
      </w:rPr>
    </w:lvl>
  </w:abstractNum>
  <w:abstractNum w:abstractNumId="1">
    <w:nsid w:val="6071BE1B"/>
    <w:multiLevelType w:val="singleLevel"/>
    <w:tmpl w:val="6071BE1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922E19"/>
    <w:rsid w:val="00B400B4"/>
    <w:rsid w:val="00B56E2F"/>
    <w:rsid w:val="00C1785B"/>
    <w:rsid w:val="00DF6771"/>
    <w:rsid w:val="11311ABA"/>
    <w:rsid w:val="1E7F33AC"/>
    <w:rsid w:val="2C827DCC"/>
    <w:rsid w:val="2F0B1CA5"/>
    <w:rsid w:val="4210160D"/>
    <w:rsid w:val="4DBA3556"/>
    <w:rsid w:val="51E318F1"/>
    <w:rsid w:val="536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spacing w:before="81"/>
      <w:ind w:left="102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qFormat/>
    <w:uiPriority w:val="1"/>
    <w:pPr>
      <w:ind w:left="102"/>
      <w:jc w:val="both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header"/>
    <w:basedOn w:val="1"/>
    <w:unhideWhenUsed/>
    <w:qFormat/>
    <w:uiPriority w:val="99"/>
    <w:pPr>
      <w:tabs>
        <w:tab w:val="center" w:pos="4419"/>
        <w:tab w:val="right" w:pos="8838"/>
      </w:tabs>
    </w:pPr>
  </w:style>
  <w:style w:type="paragraph" w:styleId="8">
    <w:name w:val="footer"/>
    <w:basedOn w:val="1"/>
    <w:unhideWhenUsed/>
    <w:qFormat/>
    <w:uiPriority w:val="99"/>
    <w:pPr>
      <w:tabs>
        <w:tab w:val="center" w:pos="4419"/>
        <w:tab w:val="right" w:pos="8838"/>
      </w:tabs>
    </w:pPr>
  </w:style>
  <w:style w:type="paragraph" w:styleId="9">
    <w:name w:val="Body Text"/>
    <w:basedOn w:val="1"/>
    <w:qFormat/>
    <w:uiPriority w:val="1"/>
  </w:style>
  <w:style w:type="table" w:styleId="10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ind w:left="107"/>
    </w:p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Verdana" w:hAnsi="Verdana" w:eastAsia="Calibri" w:cs="Verdana"/>
      <w:color w:val="000000"/>
      <w:sz w:val="24"/>
      <w:szCs w:val="24"/>
      <w:lang w:val="es-CO" w:eastAsia="es-CO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981</Words>
  <Characters>5397</Characters>
  <Lines>44</Lines>
  <Paragraphs>12</Paragraphs>
  <TotalTime>8</TotalTime>
  <ScaleCrop>false</ScaleCrop>
  <LinksUpToDate>false</LinksUpToDate>
  <CharactersWithSpaces>6366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2022-08-23T15:55:00Z</dcterms:created>
  <dc:creator>Wil</dc:creator>
  <cp:lastModifiedBy>CALIDAD_2</cp:lastModifiedBy>
  <dcterms:modified xsi:type="dcterms:W3CDTF">2022-08-23T17:30:35Z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2058-11.2.0.11254</vt:lpwstr>
  </property>
  <property fmtid="{D5CDD505-2E9C-101B-9397-08002B2CF9AE}" pid="6" name="ICV">
    <vt:lpwstr>DC4C585A9F0342CC856D489E1CD5D44D</vt:lpwstr>
  </property>
</Properties>
</file>