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893F" w14:textId="7DA6FF2B" w:rsidR="002832E8" w:rsidRDefault="002832E8">
      <w:pPr>
        <w:rPr>
          <w:lang w:val="es-MX"/>
        </w:rPr>
      </w:pPr>
    </w:p>
    <w:p w14:paraId="07EACE66" w14:textId="77777777" w:rsidR="00625E76" w:rsidRDefault="00625E76">
      <w:pPr>
        <w:rPr>
          <w:lang w:val="es-MX"/>
        </w:rPr>
      </w:pPr>
    </w:p>
    <w:p w14:paraId="60E30908" w14:textId="77777777" w:rsidR="00625E76" w:rsidRDefault="00625E76">
      <w:pPr>
        <w:rPr>
          <w:lang w:val="es-MX"/>
        </w:rPr>
      </w:pPr>
    </w:p>
    <w:p w14:paraId="46459528" w14:textId="46A96195" w:rsidR="00205663" w:rsidRPr="00205663" w:rsidRDefault="00205663" w:rsidP="00625E76">
      <w:pPr>
        <w:jc w:val="center"/>
        <w:rPr>
          <w:rFonts w:ascii="Arial" w:hAnsi="Arial" w:cs="Arial"/>
          <w:b/>
          <w:bCs/>
          <w:sz w:val="48"/>
          <w:szCs w:val="48"/>
          <w:u w:val="single"/>
          <w:lang w:val="es-MX"/>
        </w:rPr>
      </w:pPr>
      <w:r w:rsidRPr="00205663">
        <w:rPr>
          <w:rFonts w:ascii="Arial" w:hAnsi="Arial" w:cs="Arial"/>
          <w:b/>
          <w:bCs/>
          <w:sz w:val="24"/>
          <w:szCs w:val="24"/>
          <w:u w:val="single"/>
          <w:lang w:val="es-MX"/>
        </w:rPr>
        <w:t>COMUNICADO A LA OPINIÓN PÚBLICA</w:t>
      </w:r>
    </w:p>
    <w:p w14:paraId="3EB8DCC2" w14:textId="191E9BA4" w:rsidR="00625E76" w:rsidRPr="00125712" w:rsidRDefault="00625E76" w:rsidP="00625E76">
      <w:pPr>
        <w:jc w:val="center"/>
        <w:rPr>
          <w:rFonts w:ascii="Arial" w:hAnsi="Arial" w:cs="Arial"/>
          <w:b/>
          <w:bCs/>
          <w:sz w:val="36"/>
          <w:szCs w:val="36"/>
          <w:lang w:val="es-MX"/>
        </w:rPr>
      </w:pPr>
      <w:r w:rsidRPr="00125712">
        <w:rPr>
          <w:rFonts w:ascii="Arial" w:hAnsi="Arial" w:cs="Arial"/>
          <w:b/>
          <w:bCs/>
          <w:sz w:val="36"/>
          <w:szCs w:val="36"/>
          <w:lang w:val="es-MX"/>
        </w:rPr>
        <w:t xml:space="preserve">“Literal, estando prácticamente el dinero en las cuentas de maestros, directivos y administrativos, según nos comprometimos para hoy lunes, no se compadece que </w:t>
      </w:r>
      <w:proofErr w:type="spellStart"/>
      <w:r w:rsidRPr="00125712">
        <w:rPr>
          <w:rFonts w:ascii="Arial" w:hAnsi="Arial" w:cs="Arial"/>
          <w:b/>
          <w:bCs/>
          <w:sz w:val="36"/>
          <w:szCs w:val="36"/>
          <w:lang w:val="es-MX"/>
        </w:rPr>
        <w:t>Edumag</w:t>
      </w:r>
      <w:proofErr w:type="spellEnd"/>
      <w:r w:rsidRPr="00125712">
        <w:rPr>
          <w:rFonts w:ascii="Arial" w:hAnsi="Arial" w:cs="Arial"/>
          <w:b/>
          <w:bCs/>
          <w:sz w:val="36"/>
          <w:szCs w:val="36"/>
          <w:lang w:val="es-MX"/>
        </w:rPr>
        <w:t xml:space="preserve"> amenace con parar”: </w:t>
      </w:r>
      <w:proofErr w:type="gramStart"/>
      <w:r w:rsidRPr="00125712">
        <w:rPr>
          <w:rFonts w:ascii="Arial" w:hAnsi="Arial" w:cs="Arial"/>
          <w:b/>
          <w:bCs/>
          <w:sz w:val="36"/>
          <w:szCs w:val="36"/>
          <w:lang w:val="es-MX"/>
        </w:rPr>
        <w:t>Secretario</w:t>
      </w:r>
      <w:proofErr w:type="gramEnd"/>
      <w:r w:rsidRPr="00125712">
        <w:rPr>
          <w:rFonts w:ascii="Arial" w:hAnsi="Arial" w:cs="Arial"/>
          <w:b/>
          <w:bCs/>
          <w:sz w:val="36"/>
          <w:szCs w:val="36"/>
          <w:lang w:val="es-MX"/>
        </w:rPr>
        <w:t xml:space="preserve"> de Educación del Magdalena</w:t>
      </w:r>
    </w:p>
    <w:p w14:paraId="54F9E547" w14:textId="77777777" w:rsidR="00625E76" w:rsidRDefault="00625E76" w:rsidP="00625E76">
      <w:pPr>
        <w:jc w:val="both"/>
        <w:rPr>
          <w:rFonts w:ascii="Arial" w:hAnsi="Arial" w:cs="Arial"/>
          <w:sz w:val="24"/>
          <w:szCs w:val="24"/>
          <w:lang w:val="es-MX"/>
        </w:rPr>
      </w:pPr>
    </w:p>
    <w:p w14:paraId="11DDB6BA" w14:textId="77777777" w:rsidR="00625E76" w:rsidRPr="00625E76" w:rsidRDefault="00625E76" w:rsidP="00625E76">
      <w:pPr>
        <w:jc w:val="both"/>
        <w:rPr>
          <w:rFonts w:ascii="Arial" w:hAnsi="Arial" w:cs="Arial"/>
          <w:i/>
          <w:iCs/>
          <w:sz w:val="24"/>
          <w:szCs w:val="24"/>
          <w:lang w:val="es-MX"/>
        </w:rPr>
      </w:pPr>
      <w:r w:rsidRPr="00625E76">
        <w:rPr>
          <w:rFonts w:ascii="Arial" w:hAnsi="Arial" w:cs="Arial"/>
          <w:i/>
          <w:iCs/>
          <w:sz w:val="24"/>
          <w:szCs w:val="24"/>
          <w:lang w:val="es-MX"/>
        </w:rPr>
        <w:t>*Con el propósito de no dejar por fuera a los 920 nuevos maestros incorporados a la planta durante el mes de febrero, la Secretaría ha trabajado sin parar en los trámites para que se hagan efectivos los desembolsos a las cuentas de todos educadores.</w:t>
      </w:r>
    </w:p>
    <w:p w14:paraId="01B7C08F" w14:textId="77777777" w:rsidR="00625E76" w:rsidRDefault="00625E76" w:rsidP="00625E76">
      <w:pPr>
        <w:jc w:val="both"/>
        <w:rPr>
          <w:rFonts w:ascii="Arial" w:hAnsi="Arial" w:cs="Arial"/>
          <w:sz w:val="24"/>
          <w:szCs w:val="24"/>
          <w:lang w:val="es-MX"/>
        </w:rPr>
      </w:pPr>
      <w:r w:rsidRPr="00625E76">
        <w:rPr>
          <w:rFonts w:ascii="Arial" w:hAnsi="Arial" w:cs="Arial"/>
          <w:sz w:val="24"/>
          <w:szCs w:val="24"/>
          <w:lang w:val="es-MX"/>
        </w:rPr>
        <w:t xml:space="preserve">      </w:t>
      </w:r>
    </w:p>
    <w:p w14:paraId="0162F044" w14:textId="77777777" w:rsidR="00625E76" w:rsidRPr="00625E76" w:rsidRDefault="00625E76" w:rsidP="00625E76">
      <w:pPr>
        <w:jc w:val="both"/>
        <w:rPr>
          <w:rFonts w:ascii="Arial" w:hAnsi="Arial" w:cs="Arial"/>
          <w:sz w:val="24"/>
          <w:szCs w:val="24"/>
          <w:lang w:val="es-MX"/>
        </w:rPr>
      </w:pPr>
      <w:r w:rsidRPr="00625E76">
        <w:rPr>
          <w:rFonts w:ascii="Arial" w:hAnsi="Arial" w:cs="Arial"/>
          <w:sz w:val="24"/>
          <w:szCs w:val="24"/>
          <w:lang w:val="es-MX"/>
        </w:rPr>
        <w:t xml:space="preserve">Los Gobiernos progresistas cumplen sus promesas, máxime si son acuerdos en torno a la educación, un pilar en nuestra agenda para seguir con la superación de la pobreza que empezó a ceder durante el periodo que recién termina liderado por Carlos Caicedo. </w:t>
      </w:r>
    </w:p>
    <w:p w14:paraId="4BA80AAA" w14:textId="77777777" w:rsidR="00625E76" w:rsidRPr="00625E76" w:rsidRDefault="00625E76" w:rsidP="00625E76">
      <w:pPr>
        <w:jc w:val="both"/>
        <w:rPr>
          <w:rFonts w:ascii="Arial" w:hAnsi="Arial" w:cs="Arial"/>
          <w:sz w:val="24"/>
          <w:szCs w:val="24"/>
          <w:lang w:val="es-MX"/>
        </w:rPr>
      </w:pPr>
      <w:r w:rsidRPr="00625E76">
        <w:rPr>
          <w:rFonts w:ascii="Arial" w:hAnsi="Arial" w:cs="Arial"/>
          <w:sz w:val="24"/>
          <w:szCs w:val="24"/>
          <w:lang w:val="es-MX"/>
        </w:rPr>
        <w:t xml:space="preserve">En lo que respecta al pago del mes de febrero a los docentes, cuya fecha de cumplimento es el día de hoy (lunes 4 de marzo), según nos comprometimos con la organización sindical el día viernes de la semana pasada, el secretario de Educación departamental, Yesid González Perdomo, precisó:       </w:t>
      </w:r>
    </w:p>
    <w:p w14:paraId="08AE01CF" w14:textId="77777777" w:rsidR="00625E76" w:rsidRPr="00625E76" w:rsidRDefault="00625E76" w:rsidP="00625E76">
      <w:pPr>
        <w:jc w:val="both"/>
        <w:rPr>
          <w:rFonts w:ascii="Arial" w:hAnsi="Arial" w:cs="Arial"/>
          <w:sz w:val="24"/>
          <w:szCs w:val="24"/>
          <w:lang w:val="es-MX"/>
        </w:rPr>
      </w:pPr>
      <w:r w:rsidRPr="00625E76">
        <w:rPr>
          <w:rFonts w:ascii="Arial" w:hAnsi="Arial" w:cs="Arial"/>
          <w:sz w:val="24"/>
          <w:szCs w:val="24"/>
          <w:lang w:val="es-MX"/>
        </w:rPr>
        <w:t>1. El plazo fijado se está cumpliendo, aún no acaba la jornada hábil del lunes, durante este día se ha estado dispersando los pagos de la nómina de los maestros, directivos y administrativos.</w:t>
      </w:r>
    </w:p>
    <w:p w14:paraId="168811B5" w14:textId="605FD1AA" w:rsidR="00625E76" w:rsidRPr="00625E76" w:rsidRDefault="00625E76" w:rsidP="00625E76">
      <w:pPr>
        <w:jc w:val="both"/>
        <w:rPr>
          <w:rFonts w:ascii="Arial" w:hAnsi="Arial" w:cs="Arial"/>
          <w:sz w:val="24"/>
          <w:szCs w:val="24"/>
          <w:lang w:val="es-MX"/>
        </w:rPr>
      </w:pPr>
      <w:r w:rsidRPr="00625E76">
        <w:rPr>
          <w:rFonts w:ascii="Arial" w:hAnsi="Arial" w:cs="Arial"/>
          <w:sz w:val="24"/>
          <w:szCs w:val="24"/>
          <w:lang w:val="es-MX"/>
        </w:rPr>
        <w:t xml:space="preserve">2. El viernes anterior ya estaba lista la nómina producto de un loable trabajo del equipo financiero de la SED, quien tuvo como principal impase las 1.500 novedades que se generaron tras la posesión de los 920 maestros.            </w:t>
      </w:r>
    </w:p>
    <w:p w14:paraId="7D1C065F" w14:textId="77777777" w:rsidR="00625E76" w:rsidRPr="00625E76" w:rsidRDefault="00625E76" w:rsidP="00625E76">
      <w:pPr>
        <w:jc w:val="both"/>
        <w:rPr>
          <w:rFonts w:ascii="Arial" w:hAnsi="Arial" w:cs="Arial"/>
          <w:sz w:val="24"/>
          <w:szCs w:val="24"/>
          <w:lang w:val="es-MX"/>
        </w:rPr>
      </w:pPr>
      <w:r w:rsidRPr="00625E76">
        <w:rPr>
          <w:rFonts w:ascii="Arial" w:hAnsi="Arial" w:cs="Arial"/>
          <w:sz w:val="24"/>
          <w:szCs w:val="24"/>
          <w:lang w:val="es-MX"/>
        </w:rPr>
        <w:t xml:space="preserve">3. La nómina pudo haberse pagado sin tener en cuenta los nuevos nombramientos, como ha ocurrido en otros entes territoriales, pero en consenso con el sindicato, se estableció un compás de espera para que todos, sin excepción, recibieran este lunes su pago, y así se está cumpliendo.  </w:t>
      </w:r>
    </w:p>
    <w:p w14:paraId="31CFBB7F" w14:textId="77777777" w:rsidR="00125712" w:rsidRDefault="00125712" w:rsidP="00625E76">
      <w:pPr>
        <w:jc w:val="both"/>
        <w:rPr>
          <w:rFonts w:ascii="Arial" w:hAnsi="Arial" w:cs="Arial"/>
          <w:sz w:val="24"/>
          <w:szCs w:val="24"/>
          <w:lang w:val="es-MX"/>
        </w:rPr>
      </w:pPr>
    </w:p>
    <w:p w14:paraId="2D814D93" w14:textId="77777777" w:rsidR="00125712" w:rsidRDefault="00125712" w:rsidP="00625E76">
      <w:pPr>
        <w:jc w:val="both"/>
        <w:rPr>
          <w:rFonts w:ascii="Arial" w:hAnsi="Arial" w:cs="Arial"/>
          <w:sz w:val="24"/>
          <w:szCs w:val="24"/>
          <w:lang w:val="es-MX"/>
        </w:rPr>
      </w:pPr>
    </w:p>
    <w:p w14:paraId="44A38F6F" w14:textId="77777777" w:rsidR="00125712" w:rsidRDefault="00125712" w:rsidP="00625E76">
      <w:pPr>
        <w:jc w:val="both"/>
        <w:rPr>
          <w:rFonts w:ascii="Arial" w:hAnsi="Arial" w:cs="Arial"/>
          <w:sz w:val="24"/>
          <w:szCs w:val="24"/>
          <w:lang w:val="es-MX"/>
        </w:rPr>
      </w:pPr>
    </w:p>
    <w:p w14:paraId="2A361F80" w14:textId="77777777" w:rsidR="00AD47B0" w:rsidRDefault="00AD47B0" w:rsidP="00625E76">
      <w:pPr>
        <w:jc w:val="both"/>
        <w:rPr>
          <w:rFonts w:ascii="Arial" w:hAnsi="Arial" w:cs="Arial"/>
          <w:sz w:val="24"/>
          <w:szCs w:val="24"/>
          <w:lang w:val="es-MX"/>
        </w:rPr>
      </w:pPr>
    </w:p>
    <w:p w14:paraId="703A26B1" w14:textId="77777777" w:rsidR="00AD47B0" w:rsidRDefault="00AD47B0" w:rsidP="00625E76">
      <w:pPr>
        <w:jc w:val="both"/>
        <w:rPr>
          <w:rFonts w:ascii="Arial" w:hAnsi="Arial" w:cs="Arial"/>
          <w:sz w:val="24"/>
          <w:szCs w:val="24"/>
          <w:lang w:val="es-MX"/>
        </w:rPr>
      </w:pPr>
    </w:p>
    <w:p w14:paraId="19614AF3" w14:textId="79634425" w:rsidR="00625E76" w:rsidRDefault="00625E76" w:rsidP="00625E76">
      <w:pPr>
        <w:jc w:val="both"/>
        <w:rPr>
          <w:rFonts w:ascii="Arial" w:hAnsi="Arial" w:cs="Arial"/>
          <w:sz w:val="24"/>
          <w:szCs w:val="24"/>
          <w:lang w:val="es-MX"/>
        </w:rPr>
      </w:pPr>
      <w:r w:rsidRPr="00625E76">
        <w:rPr>
          <w:rFonts w:ascii="Arial" w:hAnsi="Arial" w:cs="Arial"/>
          <w:sz w:val="24"/>
          <w:szCs w:val="24"/>
          <w:lang w:val="es-MX"/>
        </w:rPr>
        <w:t>4. Se ha solicitado a la organización sindical EDUMAG más empatía y responsabilidad en las acciones de hecho, ya que no se justifica un cese de actividades cuando se está cumpliendo con los compromisos. El magisterio y la planta administrativa de la SED, recibirían su pago este lunes.</w:t>
      </w:r>
    </w:p>
    <w:p w14:paraId="1615CD2E" w14:textId="77777777" w:rsidR="00625E76" w:rsidRDefault="00625E76" w:rsidP="00625E76">
      <w:pPr>
        <w:jc w:val="both"/>
        <w:rPr>
          <w:rFonts w:ascii="Arial" w:hAnsi="Arial" w:cs="Arial"/>
          <w:sz w:val="24"/>
          <w:szCs w:val="24"/>
          <w:lang w:val="es-MX"/>
        </w:rPr>
      </w:pPr>
    </w:p>
    <w:p w14:paraId="3C4A6F55" w14:textId="2E0EB31A" w:rsidR="00625E76" w:rsidRPr="00625E76" w:rsidRDefault="00625E76" w:rsidP="00625E76">
      <w:pPr>
        <w:jc w:val="both"/>
        <w:rPr>
          <w:rFonts w:ascii="Arial" w:hAnsi="Arial" w:cs="Arial"/>
          <w:b/>
          <w:bCs/>
          <w:sz w:val="24"/>
          <w:szCs w:val="24"/>
          <w:lang w:val="es-MX"/>
        </w:rPr>
      </w:pPr>
      <w:r w:rsidRPr="00625E76">
        <w:rPr>
          <w:rFonts w:ascii="Arial" w:hAnsi="Arial" w:cs="Arial"/>
          <w:b/>
          <w:bCs/>
          <w:sz w:val="24"/>
          <w:szCs w:val="24"/>
          <w:lang w:val="es-MX"/>
        </w:rPr>
        <w:t>Santa Marta, 4 de marzo de 2024</w:t>
      </w:r>
      <w:r>
        <w:rPr>
          <w:rFonts w:ascii="Arial" w:hAnsi="Arial" w:cs="Arial"/>
          <w:b/>
          <w:bCs/>
          <w:sz w:val="24"/>
          <w:szCs w:val="24"/>
          <w:lang w:val="es-MX"/>
        </w:rPr>
        <w:t>.</w:t>
      </w:r>
    </w:p>
    <w:sectPr w:rsidR="00625E76" w:rsidRPr="00625E7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7EB85" w14:textId="77777777" w:rsidR="00D51633" w:rsidRDefault="00D51633" w:rsidP="002832E8">
      <w:pPr>
        <w:spacing w:after="0" w:line="240" w:lineRule="auto"/>
      </w:pPr>
      <w:r>
        <w:separator/>
      </w:r>
    </w:p>
  </w:endnote>
  <w:endnote w:type="continuationSeparator" w:id="0">
    <w:p w14:paraId="313F874F" w14:textId="77777777" w:rsidR="00D51633" w:rsidRDefault="00D51633" w:rsidP="0028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C86F" w14:textId="77777777" w:rsidR="00294F68" w:rsidRDefault="00294F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BEB8D" w14:textId="77777777" w:rsidR="00294F68" w:rsidRDefault="00294F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200D" w14:textId="77777777" w:rsidR="00294F68" w:rsidRDefault="00294F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AA1C" w14:textId="77777777" w:rsidR="00D51633" w:rsidRDefault="00D51633" w:rsidP="002832E8">
      <w:pPr>
        <w:spacing w:after="0" w:line="240" w:lineRule="auto"/>
      </w:pPr>
      <w:r>
        <w:separator/>
      </w:r>
    </w:p>
  </w:footnote>
  <w:footnote w:type="continuationSeparator" w:id="0">
    <w:p w14:paraId="03F7252B" w14:textId="77777777" w:rsidR="00D51633" w:rsidRDefault="00D51633" w:rsidP="00283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53A8" w14:textId="77777777" w:rsidR="00294F68" w:rsidRDefault="00294F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C925" w14:textId="471CE20B" w:rsidR="002832E8" w:rsidRDefault="002832E8">
    <w:pPr>
      <w:pStyle w:val="Encabezado"/>
    </w:pPr>
    <w:r>
      <w:rPr>
        <w:noProof/>
      </w:rPr>
      <w:drawing>
        <wp:anchor distT="0" distB="0" distL="114300" distR="114300" simplePos="0" relativeHeight="251658240" behindDoc="1" locked="0" layoutInCell="1" allowOverlap="1" wp14:anchorId="3A189B1C" wp14:editId="7A4B5EA2">
          <wp:simplePos x="0" y="0"/>
          <wp:positionH relativeFrom="page">
            <wp:align>right</wp:align>
          </wp:positionH>
          <wp:positionV relativeFrom="paragraph">
            <wp:posOffset>-459105</wp:posOffset>
          </wp:positionV>
          <wp:extent cx="7772400" cy="10059022"/>
          <wp:effectExtent l="0" t="0" r="0" b="0"/>
          <wp:wrapNone/>
          <wp:docPr id="1" name="Imagen 1" descr="Encabezado. &#10;Gobernación del Magdalena&#10;Comunicado de Prensa&#10;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Encabezado. &#10;Gobernación del Magdalena&#10;Comunicado de Prensa&#10;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72400" cy="1005902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2AE4" w14:textId="77777777" w:rsidR="00294F68" w:rsidRDefault="00294F6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E8"/>
    <w:rsid w:val="00125712"/>
    <w:rsid w:val="00205663"/>
    <w:rsid w:val="002832E8"/>
    <w:rsid w:val="00294F68"/>
    <w:rsid w:val="002B2C84"/>
    <w:rsid w:val="005378C2"/>
    <w:rsid w:val="00625E76"/>
    <w:rsid w:val="00AD47B0"/>
    <w:rsid w:val="00D516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D9732"/>
  <w15:chartTrackingRefBased/>
  <w15:docId w15:val="{9DBDC6AE-3679-4806-AED1-C79D735D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32E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32E8"/>
  </w:style>
  <w:style w:type="paragraph" w:styleId="Piedepgina">
    <w:name w:val="footer"/>
    <w:basedOn w:val="Normal"/>
    <w:link w:val="PiedepginaCar"/>
    <w:uiPriority w:val="99"/>
    <w:unhideWhenUsed/>
    <w:rsid w:val="002832E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323</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JULIETH</dc:creator>
  <cp:keywords/>
  <dc:description/>
  <cp:lastModifiedBy>Matias Cantillo Vasquez</cp:lastModifiedBy>
  <cp:revision>5</cp:revision>
  <dcterms:created xsi:type="dcterms:W3CDTF">2024-03-04T19:33:00Z</dcterms:created>
  <dcterms:modified xsi:type="dcterms:W3CDTF">2024-03-05T02:10:00Z</dcterms:modified>
</cp:coreProperties>
</file>